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6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32457B">
        <w:rPr>
          <w:sz w:val="24"/>
          <w:szCs w:val="24"/>
        </w:rPr>
        <w:t>Приложение 5</w:t>
      </w:r>
    </w:p>
    <w:p w:rsidR="002C04F7" w:rsidRPr="0032457B" w:rsidRDefault="002C04F7" w:rsidP="00D421D3">
      <w:pPr>
        <w:pStyle w:val="a6"/>
        <w:tabs>
          <w:tab w:val="left" w:pos="426"/>
        </w:tabs>
        <w:ind w:left="0" w:firstLine="709"/>
        <w:jc w:val="right"/>
        <w:rPr>
          <w:sz w:val="24"/>
          <w:szCs w:val="24"/>
        </w:rPr>
      </w:pPr>
    </w:p>
    <w:p w:rsidR="002C04F7" w:rsidRDefault="002C04F7" w:rsidP="002C04F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2C04F7" w:rsidRDefault="002C04F7" w:rsidP="002C04F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высшего образования</w:t>
      </w:r>
    </w:p>
    <w:p w:rsidR="002C04F7" w:rsidRDefault="002C04F7" w:rsidP="002C04F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«Тамбовский государственный университет имени Г.Р.Державина»</w:t>
      </w:r>
    </w:p>
    <w:p w:rsidR="002C04F7" w:rsidRDefault="002C04F7" w:rsidP="002C04F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Факультет филологии и журналистики</w:t>
      </w:r>
    </w:p>
    <w:p w:rsidR="002C04F7" w:rsidRDefault="002C04F7" w:rsidP="002C04F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Кафедра лингвистики и лингводидактики</w:t>
      </w:r>
    </w:p>
    <w:p w:rsidR="002C04F7" w:rsidRDefault="003C4EB9" w:rsidP="002C04F7">
      <w:pPr>
        <w:keepNext/>
        <w:keepLines/>
        <w:rPr>
          <w:sz w:val="23"/>
          <w:szCs w:val="23"/>
        </w:rPr>
      </w:pPr>
      <w:r>
        <w:rPr>
          <w:noProof/>
          <w:sz w:val="23"/>
          <w:szCs w:val="23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3653790</wp:posOffset>
            </wp:positionH>
            <wp:positionV relativeFrom="paragraph">
              <wp:posOffset>64770</wp:posOffset>
            </wp:positionV>
            <wp:extent cx="1793240" cy="1732915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40" cy="173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3758" w:type="dxa"/>
        <w:tblInd w:w="5495" w:type="dxa"/>
        <w:tblLook w:val="04A0"/>
      </w:tblPr>
      <w:tblGrid>
        <w:gridCol w:w="3758"/>
      </w:tblGrid>
      <w:tr w:rsidR="002C04F7" w:rsidTr="002C04F7">
        <w:trPr>
          <w:trHeight w:val="2442"/>
        </w:trPr>
        <w:tc>
          <w:tcPr>
            <w:tcW w:w="3758" w:type="dxa"/>
          </w:tcPr>
          <w:p w:rsidR="002C04F7" w:rsidRDefault="002C04F7">
            <w:pPr>
              <w:keepNext/>
              <w:keepLines/>
              <w:jc w:val="right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УТВЕРЖДАЮ:                                                                                         </w:t>
            </w:r>
          </w:p>
          <w:p w:rsidR="002C04F7" w:rsidRDefault="002C04F7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2C04F7" w:rsidRDefault="002C04F7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Декан факультета филологии и журналистики</w:t>
            </w:r>
          </w:p>
          <w:p w:rsidR="002C04F7" w:rsidRDefault="002C04F7">
            <w:pPr>
              <w:keepNext/>
              <w:keepLines/>
              <w:tabs>
                <w:tab w:val="left" w:pos="3861"/>
              </w:tabs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______________ С.С.Худяков</w:t>
            </w:r>
          </w:p>
          <w:p w:rsidR="002C04F7" w:rsidRDefault="002C04F7">
            <w:pPr>
              <w:jc w:val="right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>«11» апреля 2023 г</w:t>
            </w:r>
            <w:r>
              <w:rPr>
                <w:bCs/>
                <w:sz w:val="28"/>
                <w:szCs w:val="28"/>
              </w:rPr>
              <w:t>.</w:t>
            </w:r>
          </w:p>
          <w:p w:rsidR="002C04F7" w:rsidRDefault="002C04F7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2C04F7" w:rsidRDefault="002C04F7">
            <w:pPr>
              <w:keepNext/>
              <w:keepLines/>
              <w:rPr>
                <w:rFonts w:ascii="Calibri" w:eastAsia="Calibri" w:hAnsi="Calibri"/>
                <w:i/>
                <w:iCs/>
                <w:sz w:val="23"/>
                <w:szCs w:val="23"/>
              </w:rPr>
            </w:pPr>
          </w:p>
        </w:tc>
      </w:tr>
    </w:tbl>
    <w:p w:rsidR="00C23376" w:rsidRPr="0032457B" w:rsidRDefault="00C23376" w:rsidP="00C23376">
      <w:pPr>
        <w:rPr>
          <w:bCs/>
          <w:color w:val="333333"/>
          <w:sz w:val="24"/>
          <w:szCs w:val="24"/>
        </w:rPr>
      </w:pPr>
    </w:p>
    <w:p w:rsidR="00C23376" w:rsidRPr="0032457B" w:rsidRDefault="00C23376" w:rsidP="00C23376">
      <w:pPr>
        <w:rPr>
          <w:bCs/>
          <w:color w:val="333333"/>
          <w:sz w:val="24"/>
          <w:szCs w:val="24"/>
        </w:rPr>
      </w:pPr>
    </w:p>
    <w:p w:rsidR="00C23376" w:rsidRPr="0032457B" w:rsidRDefault="00C23376" w:rsidP="00C23376">
      <w:pPr>
        <w:contextualSpacing/>
        <w:rPr>
          <w:b/>
          <w:bCs/>
          <w:sz w:val="24"/>
          <w:szCs w:val="24"/>
        </w:rPr>
      </w:pPr>
      <w:r w:rsidRPr="0032457B">
        <w:rPr>
          <w:b/>
          <w:bCs/>
          <w:sz w:val="24"/>
          <w:szCs w:val="24"/>
        </w:rPr>
        <w:t>БОЧАЯ ПРОГРАММА</w:t>
      </w:r>
    </w:p>
    <w:p w:rsidR="00C23376" w:rsidRPr="0032457B" w:rsidRDefault="00C23376" w:rsidP="00C23376">
      <w:pPr>
        <w:rPr>
          <w:bCs/>
          <w:sz w:val="24"/>
          <w:szCs w:val="24"/>
        </w:rPr>
      </w:pPr>
    </w:p>
    <w:p w:rsidR="00CF6237" w:rsidRDefault="00C23376" w:rsidP="00C23376">
      <w:pPr>
        <w:rPr>
          <w:bCs/>
          <w:sz w:val="24"/>
          <w:szCs w:val="24"/>
        </w:rPr>
      </w:pPr>
      <w:r w:rsidRPr="0032457B">
        <w:rPr>
          <w:bCs/>
          <w:sz w:val="24"/>
          <w:szCs w:val="24"/>
        </w:rPr>
        <w:t>по дисциплине</w:t>
      </w:r>
    </w:p>
    <w:p w:rsidR="00C23376" w:rsidRPr="00CF6237" w:rsidRDefault="00263A51" w:rsidP="00C23376">
      <w:pPr>
        <w:rPr>
          <w:b/>
          <w:bCs/>
          <w:sz w:val="24"/>
          <w:szCs w:val="24"/>
        </w:rPr>
      </w:pPr>
      <w:r w:rsidRPr="00CF6237">
        <w:rPr>
          <w:b/>
          <w:bCs/>
          <w:sz w:val="24"/>
          <w:szCs w:val="24"/>
        </w:rPr>
        <w:t>«</w:t>
      </w:r>
      <w:r w:rsidR="00C533CC" w:rsidRPr="00CF6237">
        <w:rPr>
          <w:b/>
          <w:sz w:val="24"/>
          <w:szCs w:val="24"/>
        </w:rPr>
        <w:t>Методика преподавания лингвистических и лингводидактических дисциплин</w:t>
      </w:r>
      <w:r w:rsidRPr="00CF6237">
        <w:rPr>
          <w:b/>
          <w:bCs/>
          <w:sz w:val="24"/>
          <w:szCs w:val="24"/>
        </w:rPr>
        <w:t>»</w:t>
      </w:r>
    </w:p>
    <w:p w:rsidR="00C23376" w:rsidRPr="0032457B" w:rsidRDefault="00C23376" w:rsidP="00C23376">
      <w:pPr>
        <w:jc w:val="left"/>
        <w:rPr>
          <w:bCs/>
          <w:color w:val="FF0000"/>
          <w:sz w:val="24"/>
          <w:szCs w:val="24"/>
        </w:rPr>
      </w:pPr>
    </w:p>
    <w:p w:rsidR="00A527C0" w:rsidRPr="007A68FC" w:rsidRDefault="00A527C0" w:rsidP="00A527C0">
      <w:pPr>
        <w:rPr>
          <w:rFonts w:eastAsia="Times New Roman"/>
          <w:i/>
          <w:color w:val="FF0000"/>
          <w:sz w:val="24"/>
          <w:szCs w:val="24"/>
        </w:rPr>
      </w:pPr>
      <w:r w:rsidRPr="007A68FC">
        <w:rPr>
          <w:rFonts w:eastAsia="Times New Roman"/>
          <w:sz w:val="24"/>
          <w:szCs w:val="24"/>
          <w:u w:val="single"/>
        </w:rPr>
        <w:t>Научная специальность</w:t>
      </w:r>
      <w:r>
        <w:rPr>
          <w:rFonts w:eastAsia="Times New Roman"/>
          <w:sz w:val="24"/>
          <w:szCs w:val="24"/>
          <w:u w:val="single"/>
        </w:rPr>
        <w:t>:</w:t>
      </w:r>
    </w:p>
    <w:p w:rsidR="00A527C0" w:rsidRPr="003D6651" w:rsidRDefault="00A527C0" w:rsidP="00A527C0">
      <w:pPr>
        <w:rPr>
          <w:rFonts w:eastAsia="Times New Roman"/>
          <w:sz w:val="24"/>
          <w:szCs w:val="24"/>
        </w:rPr>
      </w:pPr>
      <w:r w:rsidRPr="000A2714">
        <w:rPr>
          <w:rFonts w:eastAsia="Times New Roman"/>
          <w:sz w:val="24"/>
          <w:szCs w:val="24"/>
        </w:rPr>
        <w:t>5</w:t>
      </w:r>
      <w:r w:rsidRPr="003D6651">
        <w:rPr>
          <w:rFonts w:eastAsia="Times New Roman"/>
          <w:sz w:val="24"/>
          <w:szCs w:val="24"/>
        </w:rPr>
        <w:t>.8.2. Теория и методика обучения и воспитания</w:t>
      </w:r>
    </w:p>
    <w:p w:rsidR="00A527C0" w:rsidRPr="003D6651" w:rsidRDefault="00A527C0" w:rsidP="00A527C0">
      <w:pPr>
        <w:rPr>
          <w:rFonts w:eastAsia="Times New Roman"/>
          <w:sz w:val="24"/>
          <w:szCs w:val="24"/>
        </w:rPr>
      </w:pPr>
      <w:r w:rsidRPr="003D6651">
        <w:rPr>
          <w:rFonts w:eastAsia="Times New Roman"/>
          <w:sz w:val="24"/>
          <w:szCs w:val="24"/>
        </w:rPr>
        <w:t xml:space="preserve"> (иностранные языки, уровень общего, профессионального, дополнительного образования, профессионального обучения)</w:t>
      </w:r>
    </w:p>
    <w:p w:rsidR="00C23376" w:rsidRPr="0032457B" w:rsidRDefault="00C23376" w:rsidP="00C23376">
      <w:pPr>
        <w:rPr>
          <w:i/>
          <w:iCs/>
          <w:sz w:val="24"/>
          <w:szCs w:val="24"/>
        </w:rPr>
      </w:pPr>
    </w:p>
    <w:p w:rsidR="00C23376" w:rsidRPr="0032457B" w:rsidRDefault="00C23376" w:rsidP="00C23376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32457B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C23376" w:rsidRPr="0032457B" w:rsidRDefault="00C23376" w:rsidP="00C23376">
      <w:pPr>
        <w:autoSpaceDE w:val="0"/>
        <w:autoSpaceDN w:val="0"/>
        <w:rPr>
          <w:rFonts w:eastAsia="Times New Roman"/>
          <w:sz w:val="24"/>
          <w:szCs w:val="24"/>
        </w:rPr>
      </w:pPr>
      <w:r w:rsidRPr="0032457B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C23376" w:rsidRPr="0032457B" w:rsidRDefault="00C23376" w:rsidP="00C23376">
      <w:pPr>
        <w:autoSpaceDE w:val="0"/>
        <w:autoSpaceDN w:val="0"/>
        <w:rPr>
          <w:rFonts w:eastAsia="Times New Roman"/>
          <w:sz w:val="24"/>
          <w:szCs w:val="24"/>
        </w:rPr>
      </w:pPr>
      <w:r w:rsidRPr="0032457B">
        <w:rPr>
          <w:rFonts w:eastAsia="Times New Roman"/>
          <w:sz w:val="24"/>
          <w:szCs w:val="24"/>
        </w:rPr>
        <w:t>по программам подготовки научных и</w:t>
      </w:r>
    </w:p>
    <w:p w:rsidR="00C23376" w:rsidRPr="0032457B" w:rsidRDefault="00C23376" w:rsidP="00C23376">
      <w:pPr>
        <w:autoSpaceDE w:val="0"/>
        <w:autoSpaceDN w:val="0"/>
        <w:rPr>
          <w:rFonts w:eastAsia="Times New Roman"/>
          <w:sz w:val="24"/>
          <w:szCs w:val="24"/>
        </w:rPr>
      </w:pPr>
      <w:r w:rsidRPr="0032457B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C23376" w:rsidRPr="0032457B" w:rsidRDefault="00C23376" w:rsidP="00C23376">
      <w:pPr>
        <w:autoSpaceDE w:val="0"/>
        <w:autoSpaceDN w:val="0"/>
        <w:rPr>
          <w:rFonts w:eastAsia="Times New Roman"/>
          <w:sz w:val="24"/>
          <w:szCs w:val="24"/>
        </w:rPr>
      </w:pPr>
    </w:p>
    <w:p w:rsidR="00C23376" w:rsidRPr="0032457B" w:rsidRDefault="00C23376" w:rsidP="00C23376">
      <w:pPr>
        <w:autoSpaceDE w:val="0"/>
        <w:autoSpaceDN w:val="0"/>
        <w:rPr>
          <w:sz w:val="24"/>
          <w:szCs w:val="24"/>
          <w:u w:val="single"/>
        </w:rPr>
      </w:pPr>
      <w:r w:rsidRPr="0032457B">
        <w:rPr>
          <w:sz w:val="24"/>
          <w:szCs w:val="24"/>
          <w:u w:val="single"/>
        </w:rPr>
        <w:t>Форма обучения</w:t>
      </w:r>
    </w:p>
    <w:p w:rsidR="00C23376" w:rsidRPr="0032457B" w:rsidRDefault="00C23376" w:rsidP="00C23376">
      <w:pPr>
        <w:autoSpaceDE w:val="0"/>
        <w:autoSpaceDN w:val="0"/>
        <w:rPr>
          <w:sz w:val="24"/>
          <w:szCs w:val="24"/>
        </w:rPr>
      </w:pPr>
      <w:r w:rsidRPr="0032457B">
        <w:rPr>
          <w:sz w:val="24"/>
          <w:szCs w:val="24"/>
        </w:rPr>
        <w:t>очная</w:t>
      </w:r>
    </w:p>
    <w:p w:rsidR="00C23376" w:rsidRPr="0032457B" w:rsidRDefault="00C23376" w:rsidP="00C23376">
      <w:pPr>
        <w:autoSpaceDE w:val="0"/>
        <w:autoSpaceDN w:val="0"/>
        <w:rPr>
          <w:sz w:val="24"/>
          <w:szCs w:val="24"/>
        </w:rPr>
      </w:pPr>
    </w:p>
    <w:p w:rsidR="00C23376" w:rsidRPr="0032457B" w:rsidRDefault="00C23376" w:rsidP="00C23376">
      <w:pPr>
        <w:autoSpaceDE w:val="0"/>
        <w:autoSpaceDN w:val="0"/>
        <w:rPr>
          <w:sz w:val="24"/>
          <w:szCs w:val="24"/>
          <w:u w:val="single"/>
        </w:rPr>
      </w:pPr>
      <w:r w:rsidRPr="0032457B">
        <w:rPr>
          <w:sz w:val="24"/>
          <w:szCs w:val="24"/>
          <w:u w:val="single"/>
        </w:rPr>
        <w:t>Год набора</w:t>
      </w:r>
    </w:p>
    <w:p w:rsidR="00C23376" w:rsidRPr="0032457B" w:rsidRDefault="00A527C0" w:rsidP="00C23376">
      <w:pPr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2023</w:t>
      </w:r>
    </w:p>
    <w:p w:rsidR="00C23376" w:rsidRPr="0032457B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Pr="0032457B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A527C0" w:rsidRDefault="00A527C0" w:rsidP="00C23376">
      <w:pPr>
        <w:autoSpaceDE w:val="0"/>
        <w:autoSpaceDN w:val="0"/>
        <w:ind w:right="851"/>
        <w:rPr>
          <w:sz w:val="24"/>
          <w:szCs w:val="24"/>
        </w:rPr>
      </w:pPr>
    </w:p>
    <w:p w:rsidR="00A527C0" w:rsidRDefault="00A527C0" w:rsidP="00C23376">
      <w:pPr>
        <w:autoSpaceDE w:val="0"/>
        <w:autoSpaceDN w:val="0"/>
        <w:ind w:right="851"/>
        <w:rPr>
          <w:sz w:val="24"/>
          <w:szCs w:val="24"/>
        </w:rPr>
      </w:pPr>
    </w:p>
    <w:p w:rsidR="00A527C0" w:rsidRDefault="00A527C0" w:rsidP="00C23376">
      <w:pPr>
        <w:autoSpaceDE w:val="0"/>
        <w:autoSpaceDN w:val="0"/>
        <w:ind w:right="851"/>
        <w:rPr>
          <w:sz w:val="24"/>
          <w:szCs w:val="24"/>
        </w:rPr>
      </w:pPr>
    </w:p>
    <w:p w:rsidR="00A527C0" w:rsidRPr="0032457B" w:rsidRDefault="00A527C0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Pr="0032457B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Pr="0032457B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270C19" w:rsidRPr="0032457B" w:rsidRDefault="00C23376" w:rsidP="00C533CC">
      <w:pPr>
        <w:autoSpaceDE w:val="0"/>
        <w:autoSpaceDN w:val="0"/>
        <w:rPr>
          <w:b/>
          <w:sz w:val="24"/>
          <w:szCs w:val="24"/>
        </w:rPr>
      </w:pPr>
      <w:r w:rsidRPr="0032457B">
        <w:rPr>
          <w:sz w:val="24"/>
          <w:szCs w:val="24"/>
        </w:rPr>
        <w:t>Тамбов 202</w:t>
      </w:r>
      <w:r w:rsidR="00A527C0">
        <w:rPr>
          <w:sz w:val="24"/>
          <w:szCs w:val="24"/>
        </w:rPr>
        <w:t>3</w:t>
      </w:r>
      <w:r w:rsidR="00270C19" w:rsidRPr="0032457B">
        <w:rPr>
          <w:b/>
          <w:sz w:val="24"/>
          <w:szCs w:val="24"/>
        </w:rPr>
        <w:br w:type="page"/>
      </w:r>
    </w:p>
    <w:p w:rsidR="00A527C0" w:rsidRPr="00D8385B" w:rsidRDefault="00A527C0" w:rsidP="00A527C0">
      <w:pPr>
        <w:jc w:val="both"/>
        <w:rPr>
          <w:rFonts w:eastAsia="Times New Roman"/>
          <w:sz w:val="24"/>
          <w:szCs w:val="24"/>
          <w:highlight w:val="yellow"/>
          <w:lang w:eastAsia="en-US"/>
        </w:rPr>
      </w:pPr>
      <w:r w:rsidRPr="00D8385B">
        <w:rPr>
          <w:b/>
          <w:sz w:val="24"/>
          <w:szCs w:val="24"/>
        </w:rPr>
        <w:lastRenderedPageBreak/>
        <w:t xml:space="preserve">         Автор программы: </w:t>
      </w:r>
      <w:r w:rsidRPr="00D8385B">
        <w:rPr>
          <w:rFonts w:eastAsia="Times New Roman"/>
          <w:sz w:val="24"/>
          <w:szCs w:val="24"/>
          <w:lang w:eastAsia="en-US"/>
        </w:rPr>
        <w:t>Поляков Олег Геннадиевич, доктор педагогических наук, профессор, заведующий кафедрой лингвистики и лингводидактики</w:t>
      </w:r>
    </w:p>
    <w:p w:rsidR="00A527C0" w:rsidRPr="00D8385B" w:rsidRDefault="00A527C0" w:rsidP="00A527C0">
      <w:pPr>
        <w:spacing w:after="200" w:line="276" w:lineRule="auto"/>
        <w:jc w:val="both"/>
        <w:rPr>
          <w:sz w:val="24"/>
          <w:szCs w:val="24"/>
        </w:rPr>
      </w:pPr>
    </w:p>
    <w:p w:rsidR="00A527C0" w:rsidRDefault="00A527C0" w:rsidP="00A527C0">
      <w:pPr>
        <w:spacing w:after="200" w:line="276" w:lineRule="auto"/>
        <w:jc w:val="both"/>
        <w:rPr>
          <w:sz w:val="24"/>
          <w:szCs w:val="24"/>
        </w:rPr>
      </w:pPr>
      <w:r w:rsidRPr="00D8385B">
        <w:rPr>
          <w:sz w:val="24"/>
          <w:szCs w:val="24"/>
        </w:rPr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D8385B">
        <w:rPr>
          <w:sz w:val="24"/>
          <w:szCs w:val="24"/>
        </w:rPr>
        <w:t>Минобрнауки</w:t>
      </w:r>
      <w:proofErr w:type="spellEnd"/>
      <w:r w:rsidRPr="00D8385B">
        <w:rPr>
          <w:sz w:val="24"/>
          <w:szCs w:val="24"/>
        </w:rPr>
        <w:t xml:space="preserve"> России от 20 октября 2021 г., №951). </w:t>
      </w:r>
    </w:p>
    <w:p w:rsidR="00A527C0" w:rsidRPr="00D8385B" w:rsidRDefault="00A527C0" w:rsidP="00A527C0">
      <w:pPr>
        <w:spacing w:after="200" w:line="276" w:lineRule="auto"/>
        <w:jc w:val="both"/>
        <w:rPr>
          <w:rFonts w:eastAsia="Times New Roman"/>
          <w:i/>
          <w:iCs/>
          <w:color w:val="FF0000"/>
          <w:sz w:val="24"/>
          <w:szCs w:val="24"/>
        </w:rPr>
      </w:pPr>
      <w:r w:rsidRPr="00D8385B">
        <w:rPr>
          <w:rFonts w:eastAsia="Times New Roman"/>
          <w:sz w:val="24"/>
          <w:szCs w:val="24"/>
        </w:rPr>
        <w:t xml:space="preserve">            Рабочая программа принята на заседании кафедры лингвистики и лингводидактики «15» марта 2023 года, протокол № 7.</w:t>
      </w:r>
    </w:p>
    <w:p w:rsidR="00A1372A" w:rsidRPr="0032457B" w:rsidRDefault="00A1372A" w:rsidP="00A1372A">
      <w:pPr>
        <w:ind w:firstLine="567"/>
        <w:rPr>
          <w:sz w:val="24"/>
          <w:szCs w:val="24"/>
        </w:rPr>
      </w:pPr>
    </w:p>
    <w:p w:rsidR="00A1372A" w:rsidRPr="0032457B" w:rsidRDefault="00A1372A" w:rsidP="00A1372A">
      <w:pPr>
        <w:ind w:firstLine="567"/>
        <w:rPr>
          <w:sz w:val="24"/>
          <w:szCs w:val="24"/>
        </w:rPr>
      </w:pPr>
    </w:p>
    <w:p w:rsidR="00D421D3" w:rsidRPr="0032457B" w:rsidRDefault="00D421D3" w:rsidP="00D421D3">
      <w:pPr>
        <w:pStyle w:val="a6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32457B" w:rsidRDefault="00D421D3" w:rsidP="00D421D3">
      <w:pPr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br w:type="page"/>
      </w:r>
    </w:p>
    <w:p w:rsidR="00D421D3" w:rsidRPr="0032457B" w:rsidRDefault="00D421D3" w:rsidP="00D421D3">
      <w:pPr>
        <w:rPr>
          <w:rFonts w:eastAsia="Times New Roman"/>
          <w:b/>
          <w:bCs/>
          <w:sz w:val="24"/>
          <w:szCs w:val="24"/>
        </w:rPr>
      </w:pPr>
    </w:p>
    <w:p w:rsidR="00836507" w:rsidRPr="0032457B" w:rsidRDefault="00836507" w:rsidP="00836507">
      <w:pPr>
        <w:rPr>
          <w:rFonts w:eastAsia="Times New Roman"/>
          <w:b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СОДЕРЖАНИЕ</w:t>
      </w:r>
    </w:p>
    <w:p w:rsidR="00836507" w:rsidRPr="0032457B" w:rsidRDefault="00836507" w:rsidP="00836507">
      <w:pPr>
        <w:pStyle w:val="ab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32457B" w:rsidTr="00AF6F37">
        <w:tc>
          <w:tcPr>
            <w:tcW w:w="8505" w:type="dxa"/>
            <w:hideMark/>
          </w:tcPr>
          <w:p w:rsidR="00836507" w:rsidRPr="0032457B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2457B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32457B" w:rsidTr="00AF6F37">
        <w:tc>
          <w:tcPr>
            <w:tcW w:w="8505" w:type="dxa"/>
            <w:hideMark/>
          </w:tcPr>
          <w:p w:rsidR="00836507" w:rsidRPr="0032457B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2457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32457B" w:rsidTr="00AF6F37">
        <w:tc>
          <w:tcPr>
            <w:tcW w:w="8505" w:type="dxa"/>
            <w:hideMark/>
          </w:tcPr>
          <w:p w:rsidR="00836507" w:rsidRPr="0032457B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2457B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32457B" w:rsidTr="00AF6F37">
        <w:tc>
          <w:tcPr>
            <w:tcW w:w="8505" w:type="dxa"/>
            <w:hideMark/>
          </w:tcPr>
          <w:p w:rsidR="00836507" w:rsidRPr="0032457B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457B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32457B" w:rsidTr="00AF6F37">
        <w:tc>
          <w:tcPr>
            <w:tcW w:w="8505" w:type="dxa"/>
            <w:hideMark/>
          </w:tcPr>
          <w:p w:rsidR="00836507" w:rsidRPr="0032457B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457B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32457B" w:rsidTr="00AF6F37">
        <w:tc>
          <w:tcPr>
            <w:tcW w:w="8505" w:type="dxa"/>
            <w:hideMark/>
          </w:tcPr>
          <w:p w:rsidR="00836507" w:rsidRPr="0032457B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2457B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32457B" w:rsidTr="00AF6F37">
        <w:tc>
          <w:tcPr>
            <w:tcW w:w="8505" w:type="dxa"/>
            <w:hideMark/>
          </w:tcPr>
          <w:p w:rsidR="00836507" w:rsidRPr="0032457B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32457B" w:rsidRDefault="00836507" w:rsidP="00836507">
      <w:pPr>
        <w:rPr>
          <w:rFonts w:eastAsia="Times New Roman"/>
          <w:sz w:val="24"/>
          <w:szCs w:val="24"/>
          <w:lang w:eastAsia="en-US"/>
        </w:rPr>
      </w:pPr>
    </w:p>
    <w:p w:rsidR="00D421D3" w:rsidRPr="0032457B" w:rsidRDefault="00D421D3" w:rsidP="00D421D3">
      <w:pPr>
        <w:spacing w:after="160" w:line="259" w:lineRule="auto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br w:type="page"/>
      </w:r>
    </w:p>
    <w:p w:rsidR="00836507" w:rsidRPr="0032457B" w:rsidRDefault="00836507" w:rsidP="002D7495">
      <w:pPr>
        <w:keepNext/>
        <w:keepLines/>
        <w:pageBreakBefore/>
        <w:ind w:firstLine="709"/>
        <w:jc w:val="both"/>
        <w:rPr>
          <w:rFonts w:eastAsia="Times New Roman"/>
          <w:b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32457B" w:rsidRDefault="00836507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1.1</w:t>
      </w:r>
      <w:r w:rsidR="002D7495" w:rsidRPr="0032457B">
        <w:rPr>
          <w:rFonts w:eastAsia="Times New Roman"/>
          <w:b/>
          <w:sz w:val="24"/>
          <w:szCs w:val="24"/>
        </w:rPr>
        <w:t>.</w:t>
      </w:r>
      <w:r w:rsidRPr="0032457B">
        <w:rPr>
          <w:rFonts w:eastAsia="Times New Roman"/>
          <w:b/>
          <w:sz w:val="24"/>
          <w:szCs w:val="24"/>
        </w:rPr>
        <w:t xml:space="preserve"> </w:t>
      </w:r>
      <w:r w:rsidR="002D7495" w:rsidRPr="0032457B">
        <w:rPr>
          <w:b/>
          <w:sz w:val="24"/>
          <w:szCs w:val="24"/>
        </w:rPr>
        <w:t>Цель дисциплины</w:t>
      </w:r>
      <w:r w:rsidR="002D7495" w:rsidRPr="0032457B">
        <w:rPr>
          <w:sz w:val="24"/>
          <w:szCs w:val="24"/>
        </w:rPr>
        <w:t xml:space="preserve"> – </w:t>
      </w:r>
      <w:bookmarkStart w:id="0" w:name="_Hlk100008753"/>
      <w:r w:rsidR="00263A51" w:rsidRPr="0032457B">
        <w:rPr>
          <w:sz w:val="24"/>
          <w:szCs w:val="24"/>
        </w:rPr>
        <w:t xml:space="preserve">формирование навыков </w:t>
      </w:r>
      <w:r w:rsidR="00263A51" w:rsidRPr="00CA4697">
        <w:rPr>
          <w:sz w:val="24"/>
          <w:szCs w:val="24"/>
        </w:rPr>
        <w:t>самостоятельной научно-исследовательской</w:t>
      </w:r>
      <w:r w:rsidR="00A747FB">
        <w:rPr>
          <w:sz w:val="24"/>
          <w:szCs w:val="24"/>
        </w:rPr>
        <w:t xml:space="preserve"> </w:t>
      </w:r>
      <w:r w:rsidR="00263A51" w:rsidRPr="0032457B">
        <w:rPr>
          <w:sz w:val="24"/>
          <w:szCs w:val="24"/>
        </w:rPr>
        <w:t>и педагогической деятельности</w:t>
      </w:r>
      <w:r w:rsidR="00220C24" w:rsidRPr="0032457B">
        <w:rPr>
          <w:sz w:val="24"/>
          <w:szCs w:val="24"/>
        </w:rPr>
        <w:t>; освоение теоретических основ преподавания лингвистических и лингводидактических дисциплин</w:t>
      </w:r>
      <w:bookmarkEnd w:id="0"/>
      <w:r w:rsidR="00263A51" w:rsidRPr="0032457B">
        <w:rPr>
          <w:bCs/>
          <w:sz w:val="24"/>
          <w:szCs w:val="24"/>
        </w:rPr>
        <w:t>.</w:t>
      </w:r>
    </w:p>
    <w:p w:rsidR="00836507" w:rsidRPr="0032457B" w:rsidRDefault="00836507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836507" w:rsidRDefault="00836507" w:rsidP="002D7495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1.2</w:t>
      </w:r>
      <w:r w:rsidR="002D7495" w:rsidRPr="0032457B">
        <w:rPr>
          <w:rFonts w:eastAsia="Times New Roman"/>
          <w:b/>
          <w:sz w:val="24"/>
          <w:szCs w:val="24"/>
        </w:rPr>
        <w:t>.</w:t>
      </w:r>
      <w:r w:rsidRPr="0032457B">
        <w:rPr>
          <w:rFonts w:eastAsia="Times New Roman"/>
          <w:b/>
          <w:sz w:val="24"/>
          <w:szCs w:val="24"/>
        </w:rPr>
        <w:t xml:space="preserve"> </w:t>
      </w:r>
      <w:r w:rsidR="00AF6F37" w:rsidRPr="0032457B">
        <w:rPr>
          <w:rFonts w:eastAsia="Times New Roman"/>
          <w:b/>
          <w:sz w:val="24"/>
          <w:szCs w:val="24"/>
        </w:rPr>
        <w:t>З</w:t>
      </w:r>
      <w:r w:rsidRPr="0032457B">
        <w:rPr>
          <w:rFonts w:eastAsia="Times New Roman"/>
          <w:b/>
          <w:sz w:val="24"/>
          <w:szCs w:val="24"/>
        </w:rPr>
        <w:t>адачи дисциплин</w:t>
      </w:r>
      <w:r w:rsidR="00AF6F37" w:rsidRPr="0032457B">
        <w:rPr>
          <w:rFonts w:eastAsia="Times New Roman"/>
          <w:b/>
          <w:sz w:val="24"/>
          <w:szCs w:val="24"/>
        </w:rPr>
        <w:t>ы</w:t>
      </w:r>
      <w:r w:rsidRPr="0032457B">
        <w:rPr>
          <w:rFonts w:eastAsia="Times New Roman"/>
          <w:b/>
          <w:sz w:val="24"/>
          <w:szCs w:val="24"/>
        </w:rPr>
        <w:t>:</w:t>
      </w:r>
    </w:p>
    <w:p w:rsidR="00AA1F97" w:rsidRDefault="00AA1F97" w:rsidP="00CA4697">
      <w:pPr>
        <w:keepNext/>
        <w:keepLine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развитие способности формулировать ц</w:t>
      </w:r>
      <w:r w:rsidRPr="0032457B">
        <w:rPr>
          <w:bCs/>
          <w:sz w:val="24"/>
          <w:szCs w:val="24"/>
        </w:rPr>
        <w:t xml:space="preserve">ели, </w:t>
      </w:r>
      <w:r>
        <w:rPr>
          <w:bCs/>
          <w:sz w:val="24"/>
          <w:szCs w:val="24"/>
        </w:rPr>
        <w:t xml:space="preserve">отбирать </w:t>
      </w:r>
      <w:r w:rsidRPr="0032457B">
        <w:rPr>
          <w:bCs/>
          <w:sz w:val="24"/>
          <w:szCs w:val="24"/>
        </w:rPr>
        <w:t>содержание</w:t>
      </w:r>
      <w:r>
        <w:rPr>
          <w:bCs/>
          <w:sz w:val="24"/>
          <w:szCs w:val="24"/>
        </w:rPr>
        <w:t>,</w:t>
      </w:r>
      <w:r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определять и реализовывать </w:t>
      </w:r>
      <w:r w:rsidRPr="0032457B">
        <w:rPr>
          <w:bCs/>
          <w:sz w:val="24"/>
          <w:szCs w:val="24"/>
        </w:rPr>
        <w:t>принципы преподавания лингвистических и лингводидактических дисциплин</w:t>
      </w:r>
      <w:r>
        <w:rPr>
          <w:bCs/>
          <w:sz w:val="24"/>
          <w:szCs w:val="24"/>
        </w:rPr>
        <w:t>;</w:t>
      </w:r>
    </w:p>
    <w:p w:rsidR="00AA1F97" w:rsidRDefault="00AA1F97" w:rsidP="00CA4697">
      <w:pPr>
        <w:keepNext/>
        <w:keepLine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освоение о</w:t>
      </w:r>
      <w:r w:rsidRPr="0032457B">
        <w:rPr>
          <w:bCs/>
          <w:sz w:val="24"/>
          <w:szCs w:val="24"/>
        </w:rPr>
        <w:t>рганизационны</w:t>
      </w:r>
      <w:r>
        <w:rPr>
          <w:bCs/>
          <w:sz w:val="24"/>
          <w:szCs w:val="24"/>
        </w:rPr>
        <w:t>х</w:t>
      </w:r>
      <w:r w:rsidRPr="0032457B">
        <w:rPr>
          <w:bCs/>
          <w:sz w:val="24"/>
          <w:szCs w:val="24"/>
        </w:rPr>
        <w:t xml:space="preserve"> форм, метод</w:t>
      </w:r>
      <w:r>
        <w:rPr>
          <w:bCs/>
          <w:sz w:val="24"/>
          <w:szCs w:val="24"/>
        </w:rPr>
        <w:t>ов</w:t>
      </w:r>
      <w:r w:rsidRPr="0032457B">
        <w:rPr>
          <w:bCs/>
          <w:sz w:val="24"/>
          <w:szCs w:val="24"/>
        </w:rPr>
        <w:t>, прием</w:t>
      </w:r>
      <w:r>
        <w:rPr>
          <w:bCs/>
          <w:sz w:val="24"/>
          <w:szCs w:val="24"/>
        </w:rPr>
        <w:t>ов</w:t>
      </w:r>
      <w:r w:rsidRPr="0032457B">
        <w:rPr>
          <w:bCs/>
          <w:sz w:val="24"/>
          <w:szCs w:val="24"/>
        </w:rPr>
        <w:t xml:space="preserve"> и средства обучения лингвистическим и лингводидактическим дисциплинам</w:t>
      </w:r>
      <w:r>
        <w:rPr>
          <w:bCs/>
          <w:sz w:val="24"/>
          <w:szCs w:val="24"/>
        </w:rPr>
        <w:t>;</w:t>
      </w:r>
    </w:p>
    <w:p w:rsidR="00263A51" w:rsidRPr="0032457B" w:rsidRDefault="00AA1F97" w:rsidP="00263A51">
      <w:pPr>
        <w:pStyle w:val="a"/>
        <w:keepNext/>
        <w:keepLines/>
        <w:numPr>
          <w:ilvl w:val="0"/>
          <w:numId w:val="0"/>
        </w:numPr>
        <w:tabs>
          <w:tab w:val="num" w:pos="964"/>
        </w:tabs>
        <w:spacing w:line="240" w:lineRule="auto"/>
        <w:ind w:firstLine="709"/>
        <w:rPr>
          <w:rFonts w:eastAsia="Calibri"/>
        </w:rPr>
      </w:pPr>
      <w:r>
        <w:t>- формирование навыков к</w:t>
      </w:r>
      <w:r w:rsidRPr="0032457B">
        <w:t>онтрол</w:t>
      </w:r>
      <w:r>
        <w:t>я</w:t>
      </w:r>
      <w:r w:rsidRPr="0032457B">
        <w:t xml:space="preserve"> и оценк</w:t>
      </w:r>
      <w:r>
        <w:t>и</w:t>
      </w:r>
      <w:r w:rsidRPr="0032457B">
        <w:t xml:space="preserve"> результатов обучения лингвистическим и лингводидактическим дисциплинам</w:t>
      </w:r>
      <w:r>
        <w:t>.</w:t>
      </w:r>
    </w:p>
    <w:p w:rsidR="00836507" w:rsidRPr="0032457B" w:rsidRDefault="00836507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Pr="0032457B" w:rsidRDefault="00836507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1.3</w:t>
      </w:r>
      <w:r w:rsidR="0094757A" w:rsidRPr="0032457B">
        <w:rPr>
          <w:rFonts w:eastAsia="Times New Roman"/>
          <w:b/>
          <w:sz w:val="24"/>
          <w:szCs w:val="24"/>
        </w:rPr>
        <w:t>.</w:t>
      </w:r>
      <w:r w:rsidRPr="0032457B">
        <w:rPr>
          <w:rFonts w:eastAsia="Times New Roman"/>
          <w:b/>
          <w:sz w:val="24"/>
          <w:szCs w:val="24"/>
        </w:rPr>
        <w:t xml:space="preserve"> Требования к результатам освоения дисциплины</w:t>
      </w:r>
    </w:p>
    <w:p w:rsidR="00D421D3" w:rsidRPr="0032457B" w:rsidRDefault="0094757A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32457B">
        <w:rPr>
          <w:rFonts w:eastAsia="Times New Roman"/>
          <w:sz w:val="24"/>
          <w:szCs w:val="24"/>
        </w:rPr>
        <w:t>В</w:t>
      </w:r>
      <w:r w:rsidR="00D421D3" w:rsidRPr="0032457B">
        <w:rPr>
          <w:rFonts w:eastAsia="Times New Roman"/>
          <w:sz w:val="24"/>
          <w:szCs w:val="24"/>
        </w:rPr>
        <w:t xml:space="preserve"> результате освоения дисциплины </w:t>
      </w:r>
      <w:r w:rsidR="00AF6F37" w:rsidRPr="0032457B">
        <w:rPr>
          <w:rFonts w:eastAsia="Times New Roman"/>
          <w:sz w:val="24"/>
          <w:szCs w:val="24"/>
        </w:rPr>
        <w:t>аспирант должен:</w:t>
      </w:r>
    </w:p>
    <w:p w:rsidR="00AF6F37" w:rsidRPr="0032457B" w:rsidRDefault="00AF6F37" w:rsidP="00CA4697">
      <w:pPr>
        <w:keepNext/>
        <w:keepLines/>
        <w:tabs>
          <w:tab w:val="left" w:pos="3402"/>
        </w:tabs>
        <w:ind w:firstLine="709"/>
        <w:jc w:val="both"/>
        <w:rPr>
          <w:sz w:val="24"/>
          <w:szCs w:val="24"/>
        </w:rPr>
      </w:pPr>
      <w:r w:rsidRPr="0032457B">
        <w:rPr>
          <w:b/>
          <w:sz w:val="24"/>
          <w:szCs w:val="24"/>
        </w:rPr>
        <w:t>Знать:</w:t>
      </w:r>
      <w:r w:rsidRPr="0032457B">
        <w:rPr>
          <w:sz w:val="24"/>
          <w:szCs w:val="24"/>
        </w:rPr>
        <w:t xml:space="preserve"> </w:t>
      </w:r>
    </w:p>
    <w:p w:rsidR="00AD5649" w:rsidRPr="0032457B" w:rsidRDefault="009D2AA0" w:rsidP="00CA4697">
      <w:pPr>
        <w:keepNext/>
        <w:keepLines/>
        <w:tabs>
          <w:tab w:val="left" w:pos="3402"/>
        </w:tabs>
        <w:ind w:firstLine="709"/>
        <w:jc w:val="both"/>
        <w:rPr>
          <w:b/>
          <w:sz w:val="24"/>
          <w:szCs w:val="24"/>
        </w:rPr>
      </w:pPr>
      <w:r w:rsidRPr="0032457B">
        <w:rPr>
          <w:rFonts w:eastAsia="Calibri"/>
          <w:bCs/>
          <w:sz w:val="24"/>
          <w:szCs w:val="24"/>
        </w:rPr>
        <w:t xml:space="preserve">- </w:t>
      </w:r>
      <w:r w:rsidRPr="0032457B">
        <w:rPr>
          <w:sz w:val="24"/>
          <w:szCs w:val="24"/>
        </w:rPr>
        <w:t xml:space="preserve">специфику </w:t>
      </w:r>
      <w:r w:rsidR="00833C2F" w:rsidRPr="0032457B">
        <w:rPr>
          <w:sz w:val="24"/>
          <w:szCs w:val="24"/>
        </w:rPr>
        <w:t>построения учебного курса и преподавания лингвистических и лингводидактических дисциплин</w:t>
      </w:r>
      <w:r w:rsidR="00AD5649" w:rsidRPr="0032457B">
        <w:rPr>
          <w:sz w:val="24"/>
          <w:szCs w:val="24"/>
        </w:rPr>
        <w:t>.</w:t>
      </w:r>
    </w:p>
    <w:p w:rsidR="00AF6F37" w:rsidRPr="0032457B" w:rsidRDefault="00AF6F37" w:rsidP="00CA469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>Уметь:</w:t>
      </w:r>
    </w:p>
    <w:p w:rsidR="00AF6F37" w:rsidRPr="0032457B" w:rsidRDefault="00833C2F" w:rsidP="00CA4697">
      <w:pPr>
        <w:keepNext/>
        <w:keepLines/>
        <w:tabs>
          <w:tab w:val="left" w:pos="3402"/>
        </w:tabs>
        <w:ind w:firstLine="709"/>
        <w:jc w:val="both"/>
        <w:rPr>
          <w:b/>
          <w:sz w:val="24"/>
          <w:szCs w:val="24"/>
        </w:rPr>
      </w:pPr>
      <w:r w:rsidRPr="0032457B">
        <w:rPr>
          <w:sz w:val="24"/>
          <w:szCs w:val="24"/>
        </w:rPr>
        <w:t>- разрабатывать рабочие программы лингвистических и лингводидактических дисциплин в соответствии с образовательными стандартами и с учетом потребностей обучаемых и др. заинтересованных лиц</w:t>
      </w:r>
      <w:r w:rsidR="00AD5649" w:rsidRPr="0032457B">
        <w:rPr>
          <w:sz w:val="24"/>
          <w:szCs w:val="24"/>
        </w:rPr>
        <w:t>.</w:t>
      </w:r>
    </w:p>
    <w:p w:rsidR="003C27D1" w:rsidRPr="0032457B" w:rsidRDefault="00AF6F37" w:rsidP="00CA4697">
      <w:pPr>
        <w:keepNext/>
        <w:keepLines/>
        <w:tabs>
          <w:tab w:val="left" w:pos="3402"/>
        </w:tabs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>Владеть:</w:t>
      </w:r>
    </w:p>
    <w:p w:rsidR="00D421D3" w:rsidRPr="0032457B" w:rsidRDefault="00687B06" w:rsidP="00CA4697">
      <w:pPr>
        <w:keepNext/>
        <w:keepLines/>
        <w:ind w:firstLine="709"/>
        <w:jc w:val="both"/>
        <w:rPr>
          <w:rFonts w:eastAsia="Calibri"/>
          <w:sz w:val="24"/>
          <w:szCs w:val="24"/>
        </w:rPr>
      </w:pPr>
      <w:r w:rsidRPr="0032457B">
        <w:rPr>
          <w:rFonts w:eastAsia="Calibri"/>
          <w:bCs/>
          <w:sz w:val="24"/>
          <w:szCs w:val="24"/>
        </w:rPr>
        <w:t xml:space="preserve">- </w:t>
      </w:r>
      <w:r w:rsidRPr="0032457B">
        <w:rPr>
          <w:sz w:val="24"/>
          <w:szCs w:val="24"/>
        </w:rPr>
        <w:t>навыками проектирования, пилотирования и внедрения таких программ в образовательный процесс</w:t>
      </w:r>
      <w:r w:rsidR="0069723C" w:rsidRPr="0032457B">
        <w:rPr>
          <w:sz w:val="24"/>
          <w:szCs w:val="24"/>
        </w:rPr>
        <w:t>.</w:t>
      </w:r>
    </w:p>
    <w:p w:rsidR="0069723C" w:rsidRPr="0032457B" w:rsidRDefault="0069723C" w:rsidP="00CA4697">
      <w:pPr>
        <w:keepNext/>
        <w:keepLines/>
        <w:ind w:firstLine="709"/>
        <w:jc w:val="both"/>
        <w:rPr>
          <w:rFonts w:eastAsia="Times New Roman"/>
          <w:b/>
          <w:i/>
          <w:sz w:val="24"/>
          <w:szCs w:val="24"/>
        </w:rPr>
      </w:pPr>
    </w:p>
    <w:p w:rsidR="00D421D3" w:rsidRPr="0032457B" w:rsidRDefault="00836507" w:rsidP="00CA4697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2</w:t>
      </w:r>
      <w:r w:rsidR="00D421D3" w:rsidRPr="0032457B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32457B">
        <w:rPr>
          <w:rFonts w:eastAsia="Times New Roman"/>
          <w:b/>
          <w:sz w:val="24"/>
          <w:szCs w:val="24"/>
        </w:rPr>
        <w:t>программы</w:t>
      </w:r>
      <w:r w:rsidR="00D421D3" w:rsidRPr="0032457B">
        <w:rPr>
          <w:rFonts w:eastAsia="Times New Roman"/>
          <w:b/>
          <w:sz w:val="24"/>
          <w:szCs w:val="24"/>
        </w:rPr>
        <w:t xml:space="preserve"> аспирантуры: </w:t>
      </w:r>
    </w:p>
    <w:p w:rsidR="007370C2" w:rsidRDefault="00D421D3" w:rsidP="00CA4697">
      <w:pPr>
        <w:pStyle w:val="a8"/>
        <w:keepNext/>
        <w:keepLines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</w:pPr>
      <w:r w:rsidRPr="0032457B">
        <w:t xml:space="preserve">Дисциплина </w:t>
      </w:r>
      <w:r w:rsidR="00C533CC" w:rsidRPr="0032457B">
        <w:t>«Методика преподавания лингвистических и лингводидактических дисциплин»</w:t>
      </w:r>
      <w:r w:rsidRPr="0032457B">
        <w:t xml:space="preserve"> относится к </w:t>
      </w:r>
      <w:r w:rsidR="00F81816" w:rsidRPr="0032457B">
        <w:t xml:space="preserve">образовательному компоненту «Дисциплины (модули)» программы аспирантуры </w:t>
      </w:r>
      <w:r w:rsidR="007370C2">
        <w:t xml:space="preserve">по научной специальности 5.8.2. Теория и методика обучения и воспитания (иностранные языки, уровень общего, профессионального, дополнительного образования, профессионального обучения).      </w:t>
      </w:r>
    </w:p>
    <w:p w:rsidR="00D421D3" w:rsidRPr="0032457B" w:rsidRDefault="00D421D3" w:rsidP="00CA4697">
      <w:pPr>
        <w:pStyle w:val="a8"/>
        <w:keepNext/>
        <w:keepLines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</w:pPr>
      <w:r w:rsidRPr="0032457B">
        <w:t xml:space="preserve">Дисциплина </w:t>
      </w:r>
      <w:r w:rsidR="00C533CC" w:rsidRPr="0032457B">
        <w:t>«Методика преподавания лингвистических и лингводидактических дисциплин»</w:t>
      </w:r>
      <w:r w:rsidRPr="0032457B">
        <w:t xml:space="preserve"> изучается в </w:t>
      </w:r>
      <w:r w:rsidR="00185BD3" w:rsidRPr="0032457B">
        <w:t>2</w:t>
      </w:r>
      <w:r w:rsidRPr="0032457B">
        <w:t xml:space="preserve"> семестре.</w:t>
      </w:r>
    </w:p>
    <w:p w:rsidR="00185BD3" w:rsidRPr="0032457B" w:rsidRDefault="00185BD3" w:rsidP="00CA4697">
      <w:pPr>
        <w:pStyle w:val="a8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</w:p>
    <w:p w:rsidR="00D421D3" w:rsidRPr="0032457B" w:rsidRDefault="00836507" w:rsidP="00CA4697">
      <w:pPr>
        <w:keepNext/>
        <w:keepLines/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 w:rsidRPr="0032457B">
        <w:rPr>
          <w:rFonts w:eastAsia="Times New Roman"/>
          <w:b/>
          <w:sz w:val="24"/>
          <w:szCs w:val="24"/>
        </w:rPr>
        <w:t>3</w:t>
      </w:r>
      <w:r w:rsidR="00D421D3" w:rsidRPr="0032457B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  <w:r w:rsidR="00D421D3" w:rsidRPr="0032457B">
        <w:rPr>
          <w:rFonts w:eastAsia="Times New Roman"/>
          <w:b/>
          <w:sz w:val="24"/>
          <w:szCs w:val="24"/>
        </w:rPr>
        <w:t xml:space="preserve">    </w:t>
      </w:r>
    </w:p>
    <w:p w:rsidR="00D421D3" w:rsidRPr="0032457B" w:rsidRDefault="00836507" w:rsidP="00CA4697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3</w:t>
      </w:r>
      <w:r w:rsidR="00D421D3" w:rsidRPr="0032457B">
        <w:rPr>
          <w:rFonts w:eastAsia="Times New Roman"/>
          <w:b/>
          <w:sz w:val="24"/>
          <w:szCs w:val="24"/>
        </w:rPr>
        <w:t>.1</w:t>
      </w:r>
      <w:r w:rsidR="00185BD3" w:rsidRPr="0032457B">
        <w:rPr>
          <w:rFonts w:eastAsia="Times New Roman"/>
          <w:b/>
          <w:sz w:val="24"/>
          <w:szCs w:val="24"/>
        </w:rPr>
        <w:t>.</w:t>
      </w:r>
      <w:r w:rsidR="00D421D3" w:rsidRPr="0032457B">
        <w:rPr>
          <w:rFonts w:eastAsia="Times New Roman"/>
          <w:b/>
          <w:sz w:val="24"/>
          <w:szCs w:val="24"/>
        </w:rPr>
        <w:t xml:space="preserve"> Объем дисциплины</w:t>
      </w:r>
    </w:p>
    <w:p w:rsidR="00D421D3" w:rsidRPr="0032457B" w:rsidRDefault="00D421D3" w:rsidP="00CA4697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32457B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32457B">
        <w:rPr>
          <w:rFonts w:eastAsia="Times New Roman"/>
          <w:sz w:val="24"/>
          <w:szCs w:val="24"/>
        </w:rPr>
        <w:t>2</w:t>
      </w:r>
      <w:r w:rsidRPr="0032457B">
        <w:rPr>
          <w:rFonts w:eastAsia="Times New Roman"/>
          <w:sz w:val="24"/>
          <w:szCs w:val="24"/>
        </w:rPr>
        <w:t xml:space="preserve"> </w:t>
      </w:r>
      <w:proofErr w:type="spellStart"/>
      <w:r w:rsidRPr="0032457B">
        <w:rPr>
          <w:rFonts w:eastAsia="Times New Roman"/>
          <w:sz w:val="24"/>
          <w:szCs w:val="24"/>
        </w:rPr>
        <w:t>з.е</w:t>
      </w:r>
      <w:proofErr w:type="spellEnd"/>
      <w:r w:rsidRPr="0032457B">
        <w:rPr>
          <w:rFonts w:eastAsia="Times New Roman"/>
          <w:sz w:val="24"/>
          <w:szCs w:val="24"/>
        </w:rPr>
        <w:t>.</w:t>
      </w:r>
    </w:p>
    <w:p w:rsidR="007D0576" w:rsidRPr="0032457B" w:rsidRDefault="007D0576" w:rsidP="00CA4697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32457B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32457B" w:rsidRDefault="007D0576" w:rsidP="00CA4697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32457B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32457B" w:rsidRDefault="007D0576" w:rsidP="00CA4697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32457B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32457B" w:rsidRDefault="007D0576" w:rsidP="00CA4697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32457B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32457B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32457B" w:rsidRDefault="0078728D" w:rsidP="00CA4697">
            <w:pPr>
              <w:keepNext/>
              <w:keepLines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2457B" w:rsidRDefault="0078728D" w:rsidP="00CA4697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 w:rsidRPr="0032457B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32457B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32457B" w:rsidRDefault="0078728D" w:rsidP="00CA4697">
            <w:pPr>
              <w:keepNext/>
              <w:keepLines/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631E1" w:rsidRDefault="00E631E1" w:rsidP="00CA4697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32457B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32457B" w:rsidRDefault="0078728D" w:rsidP="00CA469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631E1" w:rsidRDefault="0078728D" w:rsidP="00CA4697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1</w:t>
            </w:r>
            <w:r w:rsidR="00E631E1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32457B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32457B" w:rsidRDefault="0078728D" w:rsidP="00CA469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631E1" w:rsidRDefault="0078728D" w:rsidP="00CA4697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1</w:t>
            </w:r>
            <w:r w:rsidR="00E631E1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78728D" w:rsidRPr="0032457B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32457B" w:rsidRDefault="0078728D" w:rsidP="00CA469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2457B" w:rsidRDefault="0078728D" w:rsidP="00CA4697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32457B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32457B" w:rsidRDefault="0078728D" w:rsidP="00CA4697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631E1" w:rsidRDefault="00E631E1" w:rsidP="00CA4697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32457B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32457B" w:rsidRDefault="0078728D" w:rsidP="00CA4697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2457B" w:rsidRDefault="0078728D" w:rsidP="00CA4697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32457B" w:rsidRDefault="00D421D3" w:rsidP="00CA4697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Pr="0032457B" w:rsidRDefault="00836507" w:rsidP="00CA4697">
      <w:pPr>
        <w:keepNext/>
        <w:keepLines/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3</w:t>
      </w:r>
      <w:r w:rsidR="00D421D3" w:rsidRPr="0032457B">
        <w:rPr>
          <w:rFonts w:eastAsia="Times New Roman"/>
          <w:b/>
          <w:sz w:val="24"/>
          <w:szCs w:val="24"/>
        </w:rPr>
        <w:t>.2</w:t>
      </w:r>
      <w:r w:rsidR="00185BD3" w:rsidRPr="0032457B">
        <w:rPr>
          <w:rFonts w:eastAsia="Times New Roman"/>
          <w:b/>
          <w:sz w:val="24"/>
          <w:szCs w:val="24"/>
        </w:rPr>
        <w:t>.</w:t>
      </w:r>
      <w:r w:rsidR="00D421D3" w:rsidRPr="0032457B">
        <w:rPr>
          <w:rFonts w:eastAsia="Times New Roman"/>
          <w:b/>
          <w:sz w:val="24"/>
          <w:szCs w:val="24"/>
        </w:rPr>
        <w:t xml:space="preserve"> Содержание </w:t>
      </w:r>
      <w:r w:rsidR="00C804FF" w:rsidRPr="0032457B">
        <w:rPr>
          <w:rFonts w:eastAsia="Times New Roman"/>
          <w:b/>
          <w:sz w:val="24"/>
          <w:szCs w:val="24"/>
        </w:rPr>
        <w:t>дисциплины</w:t>
      </w:r>
      <w:r w:rsidR="00D421D3" w:rsidRPr="0032457B">
        <w:rPr>
          <w:rFonts w:eastAsia="Times New Roman"/>
          <w:b/>
          <w:sz w:val="24"/>
          <w:szCs w:val="24"/>
        </w:rPr>
        <w:t>:</w:t>
      </w:r>
      <w:r w:rsidR="00D421D3" w:rsidRPr="0032457B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32457B" w:rsidRDefault="00C804FF" w:rsidP="00CA4697">
      <w:pPr>
        <w:keepNext/>
        <w:keepLines/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32457B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2" w:name="_Toc265842339"/>
            <w:r w:rsidRPr="0032457B">
              <w:rPr>
                <w:rFonts w:eastAsia="Times New Roman"/>
                <w:bCs/>
                <w:sz w:val="24"/>
                <w:szCs w:val="24"/>
                <w:lang w:eastAsia="en-US"/>
              </w:rPr>
              <w:lastRenderedPageBreak/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32457B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32457B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32457B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32457B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32457B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32457B" w:rsidRDefault="00D421D3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E22C73" w:rsidRPr="0032457B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C73" w:rsidRPr="0032457B" w:rsidRDefault="00E22C73" w:rsidP="00CA4697">
            <w:pPr>
              <w:keepNext/>
              <w:keepLines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C73" w:rsidRPr="0032457B" w:rsidRDefault="003D1BEC" w:rsidP="00CA4697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bCs/>
                <w:sz w:val="24"/>
                <w:szCs w:val="24"/>
              </w:rPr>
              <w:t>Цели, содержание и принципы преподавания лингвистических и лингводидактических дисциплин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22C73" w:rsidRPr="0032457B" w:rsidRDefault="003214D7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32457B" w:rsidRDefault="003214D7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32457B" w:rsidRDefault="00E22C73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32457B" w:rsidRDefault="00E22C73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1</w:t>
            </w:r>
            <w:r w:rsidR="00E631E1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32457B" w:rsidRDefault="00E22C73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tr w:rsidR="00E22C73" w:rsidRPr="0032457B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C73" w:rsidRPr="0032457B" w:rsidRDefault="00E22C73" w:rsidP="00CA4697">
            <w:pPr>
              <w:keepNext/>
              <w:keepLines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C73" w:rsidRPr="0032457B" w:rsidRDefault="003D1BEC" w:rsidP="00CA4697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bCs/>
                <w:sz w:val="24"/>
                <w:szCs w:val="24"/>
              </w:rPr>
              <w:t>Организационные формы, методы, приемы и средства обучения лингвистическим и лингводидактическим дисциплинам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32457B" w:rsidRDefault="00E631E1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32457B" w:rsidRDefault="00E631E1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32457B" w:rsidRDefault="00E22C73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32457B" w:rsidRDefault="00E22C73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1</w:t>
            </w:r>
            <w:r w:rsidR="003214D7" w:rsidRPr="0032457B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32457B" w:rsidRDefault="00E22C73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32457B"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tr w:rsidR="00BD2857" w:rsidRPr="0032457B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57" w:rsidRPr="0032457B" w:rsidRDefault="00BD2857" w:rsidP="00CA4697">
            <w:pPr>
              <w:keepNext/>
              <w:keepLines/>
              <w:contextualSpacing/>
              <w:rPr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57" w:rsidRPr="0032457B" w:rsidRDefault="00BD2857" w:rsidP="00CA4697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bCs/>
                <w:sz w:val="24"/>
                <w:szCs w:val="24"/>
              </w:rPr>
            </w:pPr>
            <w:r w:rsidRPr="0032457B">
              <w:rPr>
                <w:sz w:val="24"/>
                <w:szCs w:val="24"/>
              </w:rPr>
              <w:t>Контроль и оценка результатов обучения лингвистическим и лингводидактическим дисциплинам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D2857" w:rsidRPr="0032457B" w:rsidRDefault="00BD2857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D2857" w:rsidRPr="0032457B" w:rsidRDefault="00E631E1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D2857" w:rsidRPr="0032457B" w:rsidRDefault="00BD2857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D2857" w:rsidRPr="0032457B" w:rsidRDefault="00BD2857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32457B">
              <w:rPr>
                <w:sz w:val="24"/>
                <w:szCs w:val="24"/>
                <w:lang w:eastAsia="en-US"/>
              </w:rPr>
              <w:t>1</w:t>
            </w:r>
            <w:r w:rsidR="00E631E1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D2857" w:rsidRPr="0032457B" w:rsidRDefault="00BD2857" w:rsidP="00CA4697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bCs/>
                <w:sz w:val="24"/>
                <w:szCs w:val="24"/>
              </w:rPr>
            </w:pPr>
            <w:r w:rsidRPr="0032457B"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bookmarkEnd w:id="2"/>
    </w:tbl>
    <w:p w:rsidR="00CA4697" w:rsidRDefault="00CA4697" w:rsidP="00CA4697">
      <w:pPr>
        <w:keepNext/>
        <w:keepLines/>
        <w:ind w:firstLine="709"/>
        <w:jc w:val="both"/>
        <w:rPr>
          <w:b/>
          <w:sz w:val="24"/>
          <w:szCs w:val="24"/>
          <w:lang w:eastAsia="en-US"/>
        </w:rPr>
      </w:pPr>
    </w:p>
    <w:p w:rsidR="00E22C73" w:rsidRPr="0032457B" w:rsidRDefault="00E22C73" w:rsidP="00CA4697">
      <w:pPr>
        <w:keepNext/>
        <w:keepLines/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  <w:lang w:eastAsia="en-US"/>
        </w:rPr>
        <w:t xml:space="preserve">Тема 1. </w:t>
      </w:r>
      <w:r w:rsidR="003214D7" w:rsidRPr="0032457B">
        <w:rPr>
          <w:bCs/>
          <w:sz w:val="24"/>
          <w:szCs w:val="24"/>
        </w:rPr>
        <w:t>Цели, содержание и принципы преподавания лингвистических и лингводидактических дисциплин</w:t>
      </w:r>
    </w:p>
    <w:p w:rsidR="00E22C73" w:rsidRPr="0032457B" w:rsidRDefault="00E22C73" w:rsidP="00CA4697">
      <w:pPr>
        <w:keepNext/>
        <w:keepLines/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>Лекция:</w:t>
      </w:r>
    </w:p>
    <w:p w:rsidR="00E22C73" w:rsidRPr="0032457B" w:rsidRDefault="004347EF" w:rsidP="00CA4697">
      <w:pPr>
        <w:keepNext/>
        <w:keepLines/>
        <w:ind w:firstLine="709"/>
        <w:jc w:val="both"/>
        <w:rPr>
          <w:sz w:val="24"/>
          <w:szCs w:val="24"/>
          <w:lang w:eastAsia="en-US"/>
        </w:rPr>
      </w:pPr>
      <w:r w:rsidRPr="0032457B">
        <w:rPr>
          <w:bCs/>
          <w:sz w:val="24"/>
          <w:szCs w:val="24"/>
        </w:rPr>
        <w:t>Проектирование курса: цели преподавания лингвистической / лингводидактической дисциплины</w:t>
      </w:r>
      <w:r w:rsidR="007A4EDD" w:rsidRPr="0032457B">
        <w:rPr>
          <w:bCs/>
          <w:sz w:val="24"/>
          <w:szCs w:val="24"/>
        </w:rPr>
        <w:t>; от декомпозиции целей – к определению содержания обучения и формулированию принципов преподавания</w:t>
      </w:r>
      <w:r w:rsidR="00E22C73" w:rsidRPr="0032457B">
        <w:rPr>
          <w:bCs/>
          <w:sz w:val="24"/>
          <w:szCs w:val="24"/>
        </w:rPr>
        <w:t>.</w:t>
      </w:r>
      <w:r w:rsidR="007A4EDD" w:rsidRPr="0032457B">
        <w:rPr>
          <w:bCs/>
          <w:sz w:val="24"/>
          <w:szCs w:val="24"/>
        </w:rPr>
        <w:t xml:space="preserve"> Разработка рабочей программы лингвистической / лингводидактической дисциплины: структура; постоянные и переменные элементы.</w:t>
      </w:r>
    </w:p>
    <w:p w:rsidR="00E22C73" w:rsidRPr="0032457B" w:rsidRDefault="00E22C73" w:rsidP="00CA4697">
      <w:pPr>
        <w:keepNext/>
        <w:keepLines/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>Практическое занятие:</w:t>
      </w:r>
    </w:p>
    <w:p w:rsidR="00E22C73" w:rsidRPr="0032457B" w:rsidRDefault="00E22C73" w:rsidP="00CA4697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Вопросы для обсуждения:</w:t>
      </w:r>
    </w:p>
    <w:p w:rsidR="00E22C73" w:rsidRPr="0032457B" w:rsidRDefault="00E22C73" w:rsidP="00CA4697">
      <w:pPr>
        <w:keepNext/>
        <w:keepLines/>
        <w:ind w:firstLine="709"/>
        <w:jc w:val="both"/>
        <w:rPr>
          <w:bCs/>
          <w:sz w:val="24"/>
          <w:szCs w:val="24"/>
        </w:rPr>
      </w:pPr>
      <w:r w:rsidRPr="0032457B">
        <w:rPr>
          <w:bCs/>
          <w:sz w:val="24"/>
          <w:szCs w:val="24"/>
        </w:rPr>
        <w:t xml:space="preserve">- охарактеризуйте сущность </w:t>
      </w:r>
      <w:r w:rsidR="003F30B6" w:rsidRPr="0032457B">
        <w:rPr>
          <w:bCs/>
          <w:sz w:val="24"/>
          <w:szCs w:val="24"/>
        </w:rPr>
        <w:t>проектирования курса</w:t>
      </w:r>
      <w:r w:rsidRPr="0032457B">
        <w:rPr>
          <w:bCs/>
          <w:sz w:val="24"/>
          <w:szCs w:val="24"/>
        </w:rPr>
        <w:t>;</w:t>
      </w:r>
    </w:p>
    <w:p w:rsidR="00E22C73" w:rsidRPr="0032457B" w:rsidRDefault="00E22C73" w:rsidP="00CA4697">
      <w:pPr>
        <w:keepNext/>
        <w:keepLines/>
        <w:ind w:firstLine="709"/>
        <w:jc w:val="both"/>
        <w:rPr>
          <w:bCs/>
          <w:sz w:val="24"/>
          <w:szCs w:val="24"/>
        </w:rPr>
      </w:pPr>
      <w:r w:rsidRPr="0032457B">
        <w:rPr>
          <w:bCs/>
          <w:sz w:val="24"/>
          <w:szCs w:val="24"/>
        </w:rPr>
        <w:t xml:space="preserve">- раскройте современные тенденции развития </w:t>
      </w:r>
      <w:r w:rsidR="003F30B6" w:rsidRPr="0032457B">
        <w:rPr>
          <w:bCs/>
          <w:sz w:val="24"/>
          <w:szCs w:val="24"/>
        </w:rPr>
        <w:t>программ лингвистических и лингводидактических дисциплин</w:t>
      </w:r>
      <w:r w:rsidRPr="0032457B">
        <w:rPr>
          <w:bCs/>
          <w:sz w:val="24"/>
          <w:szCs w:val="24"/>
        </w:rPr>
        <w:t>;</w:t>
      </w:r>
    </w:p>
    <w:p w:rsidR="003F30B6" w:rsidRPr="0032457B" w:rsidRDefault="00E22C73" w:rsidP="00CA4697">
      <w:pPr>
        <w:keepNext/>
        <w:keepLines/>
        <w:ind w:firstLine="709"/>
        <w:jc w:val="both"/>
        <w:rPr>
          <w:bCs/>
          <w:sz w:val="24"/>
          <w:szCs w:val="24"/>
        </w:rPr>
      </w:pPr>
      <w:r w:rsidRPr="0032457B">
        <w:rPr>
          <w:bCs/>
          <w:sz w:val="24"/>
          <w:szCs w:val="24"/>
        </w:rPr>
        <w:t xml:space="preserve">- поясните, что представляет собой </w:t>
      </w:r>
      <w:r w:rsidR="003F30B6" w:rsidRPr="0032457B">
        <w:rPr>
          <w:bCs/>
          <w:sz w:val="24"/>
          <w:szCs w:val="24"/>
        </w:rPr>
        <w:t>процесс декомпозиции целей и отбора содержания обучения лингвистической / лингводидактической дисциплине;</w:t>
      </w:r>
    </w:p>
    <w:p w:rsidR="00E22C73" w:rsidRPr="0032457B" w:rsidRDefault="003F30B6" w:rsidP="00CA4697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bCs/>
          <w:sz w:val="24"/>
          <w:szCs w:val="24"/>
        </w:rPr>
        <w:t>- сформулируйте и обоснуйте принципы обучения лингвистической / лингводидактической дисциплине</w:t>
      </w:r>
      <w:r w:rsidR="00E22C73" w:rsidRPr="0032457B">
        <w:rPr>
          <w:bCs/>
          <w:sz w:val="24"/>
          <w:szCs w:val="24"/>
        </w:rPr>
        <w:t>.</w:t>
      </w:r>
    </w:p>
    <w:p w:rsidR="00E22C73" w:rsidRPr="0032457B" w:rsidRDefault="00E22C73" w:rsidP="00CA4697">
      <w:pPr>
        <w:keepNext/>
        <w:keepLines/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>Задания для самостоятельной работы:</w:t>
      </w:r>
    </w:p>
    <w:p w:rsidR="00E22C73" w:rsidRPr="0032457B" w:rsidRDefault="00E22C73" w:rsidP="00CA4697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E22C73" w:rsidRPr="0032457B" w:rsidRDefault="00E22C73" w:rsidP="00CA4697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E22C73" w:rsidRPr="0032457B" w:rsidRDefault="00E22C73" w:rsidP="00CA4697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E22C73" w:rsidRPr="0032457B" w:rsidRDefault="00E22C73" w:rsidP="00CA4697">
      <w:pPr>
        <w:keepNext/>
        <w:keepLines/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 xml:space="preserve">Тема 2. </w:t>
      </w:r>
      <w:r w:rsidR="003214D7" w:rsidRPr="0032457B">
        <w:rPr>
          <w:bCs/>
          <w:sz w:val="24"/>
          <w:szCs w:val="24"/>
        </w:rPr>
        <w:t>Организационные формы, методы, приемы и средства обучения лингвистическим и лингводидактическим дисциплинам</w:t>
      </w:r>
    </w:p>
    <w:p w:rsidR="00E22C73" w:rsidRPr="0032457B" w:rsidRDefault="00E22C73" w:rsidP="00CA4697">
      <w:pPr>
        <w:keepNext/>
        <w:keepLines/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>Лекция:</w:t>
      </w:r>
    </w:p>
    <w:p w:rsidR="00E22C73" w:rsidRPr="0032457B" w:rsidRDefault="003F30B6" w:rsidP="00CA4697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32457B">
        <w:rPr>
          <w:bCs/>
        </w:rPr>
        <w:lastRenderedPageBreak/>
        <w:t>Процессуальные аспекты системы обучения лингвистической / лингводидактической дисциплине</w:t>
      </w:r>
      <w:r w:rsidR="006A61E6" w:rsidRPr="0032457B">
        <w:rPr>
          <w:bCs/>
        </w:rPr>
        <w:t>: очное, заочное и очно-заочное обучение; индивидуальные, парные, коллективные / групповые формы учебной деятельности; виды занятий (лекции, практические и лабораторные занятия; самостоятельная работа и внеаудиторные мероприятия); методы и приемы (дискуссия, ролевая игра, тандем и др.); средства обучения (печатные и электронные; ИКТ)</w:t>
      </w:r>
      <w:r w:rsidR="00E22C73" w:rsidRPr="0032457B">
        <w:t>.</w:t>
      </w:r>
      <w:r w:rsidR="006A61E6" w:rsidRPr="0032457B">
        <w:t xml:space="preserve"> Особенности дистанционного обучения</w:t>
      </w:r>
      <w:r w:rsidR="0032457B" w:rsidRPr="0032457B">
        <w:t xml:space="preserve"> </w:t>
      </w:r>
      <w:r w:rsidR="0032457B" w:rsidRPr="0032457B">
        <w:rPr>
          <w:bCs/>
        </w:rPr>
        <w:t>лингвистической / лингводидактической дисциплине.</w:t>
      </w:r>
    </w:p>
    <w:p w:rsidR="00E22C73" w:rsidRPr="0032457B" w:rsidRDefault="00E22C73" w:rsidP="00CA4697">
      <w:pPr>
        <w:keepNext/>
        <w:keepLines/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>Практическое занятие:</w:t>
      </w:r>
    </w:p>
    <w:p w:rsidR="00E22C73" w:rsidRPr="0032457B" w:rsidRDefault="00E22C73" w:rsidP="00CA4697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Вопросы для обсуждения:</w:t>
      </w:r>
    </w:p>
    <w:p w:rsidR="00E22C73" w:rsidRPr="0032457B" w:rsidRDefault="00E22C73" w:rsidP="00CA4697">
      <w:pPr>
        <w:keepNext/>
        <w:keepLines/>
        <w:ind w:firstLine="709"/>
        <w:jc w:val="both"/>
        <w:rPr>
          <w:bCs/>
          <w:sz w:val="24"/>
          <w:szCs w:val="24"/>
        </w:rPr>
      </w:pPr>
      <w:r w:rsidRPr="0032457B">
        <w:rPr>
          <w:sz w:val="24"/>
          <w:szCs w:val="24"/>
        </w:rPr>
        <w:t xml:space="preserve">- поясните специфику </w:t>
      </w:r>
      <w:r w:rsidR="0032457B" w:rsidRPr="0032457B">
        <w:rPr>
          <w:bCs/>
          <w:sz w:val="24"/>
          <w:szCs w:val="24"/>
        </w:rPr>
        <w:t>очно</w:t>
      </w:r>
      <w:r w:rsidR="0032457B">
        <w:rPr>
          <w:bCs/>
          <w:sz w:val="24"/>
          <w:szCs w:val="24"/>
        </w:rPr>
        <w:t>го</w:t>
      </w:r>
      <w:r w:rsidR="0032457B" w:rsidRPr="0032457B">
        <w:rPr>
          <w:bCs/>
          <w:sz w:val="24"/>
          <w:szCs w:val="24"/>
        </w:rPr>
        <w:t>, заочно</w:t>
      </w:r>
      <w:r w:rsidR="0032457B">
        <w:rPr>
          <w:bCs/>
          <w:sz w:val="24"/>
          <w:szCs w:val="24"/>
        </w:rPr>
        <w:t>го</w:t>
      </w:r>
      <w:r w:rsidR="0032457B" w:rsidRPr="0032457B">
        <w:rPr>
          <w:bCs/>
          <w:sz w:val="24"/>
          <w:szCs w:val="24"/>
        </w:rPr>
        <w:t xml:space="preserve"> и очно-заочно</w:t>
      </w:r>
      <w:r w:rsidR="0032457B">
        <w:rPr>
          <w:bCs/>
          <w:sz w:val="24"/>
          <w:szCs w:val="24"/>
        </w:rPr>
        <w:t>го</w:t>
      </w:r>
      <w:r w:rsidR="0032457B" w:rsidRPr="0032457B">
        <w:rPr>
          <w:bCs/>
          <w:sz w:val="24"/>
          <w:szCs w:val="24"/>
        </w:rPr>
        <w:t xml:space="preserve"> обучени</w:t>
      </w:r>
      <w:r w:rsidR="0032457B">
        <w:rPr>
          <w:bCs/>
          <w:sz w:val="24"/>
          <w:szCs w:val="24"/>
        </w:rPr>
        <w:t>я лингвистической / лингводидактической дисциплине</w:t>
      </w:r>
      <w:r w:rsidRPr="0032457B">
        <w:rPr>
          <w:bCs/>
          <w:sz w:val="24"/>
          <w:szCs w:val="24"/>
        </w:rPr>
        <w:t>;</w:t>
      </w:r>
    </w:p>
    <w:p w:rsidR="00E22C73" w:rsidRPr="0032457B" w:rsidRDefault="00E22C73" w:rsidP="00CA4697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bCs/>
          <w:sz w:val="24"/>
          <w:szCs w:val="24"/>
        </w:rPr>
        <w:t>- охарактеризуйте</w:t>
      </w:r>
      <w:r w:rsidRPr="0032457B">
        <w:rPr>
          <w:sz w:val="24"/>
          <w:szCs w:val="24"/>
        </w:rPr>
        <w:t xml:space="preserve"> различные </w:t>
      </w:r>
      <w:r w:rsidR="0032457B">
        <w:rPr>
          <w:sz w:val="24"/>
          <w:szCs w:val="24"/>
        </w:rPr>
        <w:t>формы учебной деятельности на занятиях по лингвистическим и лингводидактическим дисциплинам</w:t>
      </w:r>
      <w:r w:rsidRPr="0032457B">
        <w:rPr>
          <w:sz w:val="24"/>
          <w:szCs w:val="24"/>
        </w:rPr>
        <w:t>;</w:t>
      </w:r>
    </w:p>
    <w:p w:rsidR="00E22C73" w:rsidRPr="0032457B" w:rsidRDefault="00E22C73" w:rsidP="00CA4697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- покажите разницу между </w:t>
      </w:r>
      <w:r w:rsidR="0032457B">
        <w:rPr>
          <w:sz w:val="24"/>
          <w:szCs w:val="24"/>
        </w:rPr>
        <w:t>различными видами занятий</w:t>
      </w:r>
      <w:r w:rsidRPr="0032457B">
        <w:rPr>
          <w:sz w:val="24"/>
          <w:szCs w:val="24"/>
        </w:rPr>
        <w:t>;</w:t>
      </w:r>
    </w:p>
    <w:p w:rsidR="00E22C73" w:rsidRDefault="00E22C73" w:rsidP="00CA4697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- дайте характеристику </w:t>
      </w:r>
      <w:r w:rsidR="006C56BA">
        <w:rPr>
          <w:sz w:val="24"/>
          <w:szCs w:val="24"/>
        </w:rPr>
        <w:t xml:space="preserve">основных методов и приемов, применяемых в </w:t>
      </w:r>
      <w:r w:rsidR="006C56BA" w:rsidRPr="0032457B">
        <w:rPr>
          <w:sz w:val="24"/>
          <w:szCs w:val="24"/>
        </w:rPr>
        <w:t>обучени</w:t>
      </w:r>
      <w:r w:rsidR="006C56BA">
        <w:rPr>
          <w:sz w:val="24"/>
          <w:szCs w:val="24"/>
        </w:rPr>
        <w:t>и</w:t>
      </w:r>
      <w:r w:rsidR="006C56BA" w:rsidRPr="0032457B">
        <w:rPr>
          <w:sz w:val="24"/>
          <w:szCs w:val="24"/>
        </w:rPr>
        <w:t xml:space="preserve"> </w:t>
      </w:r>
      <w:r w:rsidR="006C56BA" w:rsidRPr="0032457B">
        <w:rPr>
          <w:bCs/>
          <w:sz w:val="24"/>
          <w:szCs w:val="24"/>
        </w:rPr>
        <w:t>лингвистическ</w:t>
      </w:r>
      <w:r w:rsidR="006C56BA">
        <w:rPr>
          <w:bCs/>
          <w:sz w:val="24"/>
          <w:szCs w:val="24"/>
        </w:rPr>
        <w:t>им</w:t>
      </w:r>
      <w:r w:rsidR="006C56BA" w:rsidRPr="0032457B">
        <w:rPr>
          <w:bCs/>
          <w:sz w:val="24"/>
          <w:szCs w:val="24"/>
        </w:rPr>
        <w:t xml:space="preserve"> </w:t>
      </w:r>
      <w:r w:rsidR="006C56BA">
        <w:rPr>
          <w:bCs/>
          <w:sz w:val="24"/>
          <w:szCs w:val="24"/>
        </w:rPr>
        <w:t>и</w:t>
      </w:r>
      <w:r w:rsidR="006C56BA" w:rsidRPr="0032457B">
        <w:rPr>
          <w:bCs/>
          <w:sz w:val="24"/>
          <w:szCs w:val="24"/>
        </w:rPr>
        <w:t xml:space="preserve"> лингводидактическ</w:t>
      </w:r>
      <w:r w:rsidR="006C56BA">
        <w:rPr>
          <w:bCs/>
          <w:sz w:val="24"/>
          <w:szCs w:val="24"/>
        </w:rPr>
        <w:t>им</w:t>
      </w:r>
      <w:r w:rsidR="006C56BA" w:rsidRPr="0032457B">
        <w:rPr>
          <w:bCs/>
          <w:sz w:val="24"/>
          <w:szCs w:val="24"/>
        </w:rPr>
        <w:t xml:space="preserve"> дисциплин</w:t>
      </w:r>
      <w:r w:rsidR="006C56BA">
        <w:rPr>
          <w:bCs/>
          <w:sz w:val="24"/>
          <w:szCs w:val="24"/>
        </w:rPr>
        <w:t>ам</w:t>
      </w:r>
      <w:r w:rsidRPr="0032457B">
        <w:rPr>
          <w:sz w:val="24"/>
          <w:szCs w:val="24"/>
        </w:rPr>
        <w:t>;</w:t>
      </w:r>
    </w:p>
    <w:p w:rsidR="006C56BA" w:rsidRPr="0032457B" w:rsidRDefault="006C56BA" w:rsidP="00CA4697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обоснуйте целесообразность применения различных средств обучения на занятиях по </w:t>
      </w:r>
      <w:r w:rsidRPr="0032457B">
        <w:rPr>
          <w:bCs/>
          <w:sz w:val="24"/>
          <w:szCs w:val="24"/>
        </w:rPr>
        <w:t>лингвистическ</w:t>
      </w:r>
      <w:r>
        <w:rPr>
          <w:bCs/>
          <w:sz w:val="24"/>
          <w:szCs w:val="24"/>
        </w:rPr>
        <w:t>им и</w:t>
      </w:r>
      <w:r w:rsidRPr="0032457B">
        <w:rPr>
          <w:bCs/>
          <w:sz w:val="24"/>
          <w:szCs w:val="24"/>
        </w:rPr>
        <w:t xml:space="preserve"> лингводидактическ</w:t>
      </w:r>
      <w:r>
        <w:rPr>
          <w:bCs/>
          <w:sz w:val="24"/>
          <w:szCs w:val="24"/>
        </w:rPr>
        <w:t>им</w:t>
      </w:r>
      <w:r w:rsidRPr="0032457B">
        <w:rPr>
          <w:bCs/>
          <w:sz w:val="24"/>
          <w:szCs w:val="24"/>
        </w:rPr>
        <w:t xml:space="preserve"> дисциплин</w:t>
      </w:r>
      <w:r>
        <w:rPr>
          <w:bCs/>
          <w:sz w:val="24"/>
          <w:szCs w:val="24"/>
        </w:rPr>
        <w:t>ам;</w:t>
      </w:r>
    </w:p>
    <w:p w:rsidR="00E22C73" w:rsidRPr="0032457B" w:rsidRDefault="00E22C73" w:rsidP="00CA4697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- проясните </w:t>
      </w:r>
      <w:r w:rsidR="006C56BA">
        <w:rPr>
          <w:sz w:val="24"/>
          <w:szCs w:val="24"/>
        </w:rPr>
        <w:t xml:space="preserve">особенности </w:t>
      </w:r>
      <w:r w:rsidR="006C56BA" w:rsidRPr="0032457B">
        <w:rPr>
          <w:sz w:val="24"/>
          <w:szCs w:val="24"/>
        </w:rPr>
        <w:t xml:space="preserve">дистанционного обучения </w:t>
      </w:r>
      <w:r w:rsidR="006C56BA" w:rsidRPr="0032457B">
        <w:rPr>
          <w:bCs/>
          <w:sz w:val="24"/>
          <w:szCs w:val="24"/>
        </w:rPr>
        <w:t>лингвистической / лингводидактической дисциплине</w:t>
      </w:r>
      <w:r w:rsidRPr="0032457B">
        <w:rPr>
          <w:sz w:val="24"/>
          <w:szCs w:val="24"/>
        </w:rPr>
        <w:t>.</w:t>
      </w:r>
    </w:p>
    <w:p w:rsidR="00E22C73" w:rsidRPr="0032457B" w:rsidRDefault="00E22C73" w:rsidP="00CA4697">
      <w:pPr>
        <w:keepNext/>
        <w:keepLines/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>Задания для самостоятельной работы:</w:t>
      </w:r>
    </w:p>
    <w:p w:rsidR="00E22C73" w:rsidRPr="0032457B" w:rsidRDefault="00E22C73" w:rsidP="00CA4697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E22C73" w:rsidRPr="0032457B" w:rsidRDefault="00E22C73" w:rsidP="00CA4697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E22C73" w:rsidRPr="0032457B" w:rsidRDefault="00E22C73" w:rsidP="00CA4697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E22C73" w:rsidRPr="0032457B" w:rsidRDefault="00E22C73" w:rsidP="00CA4697">
      <w:pPr>
        <w:keepNext/>
        <w:keepLines/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 xml:space="preserve">Тема 3. </w:t>
      </w:r>
      <w:r w:rsidR="00CD3FF4" w:rsidRPr="0032457B">
        <w:rPr>
          <w:sz w:val="24"/>
          <w:szCs w:val="24"/>
        </w:rPr>
        <w:t>Контроль и оценка результатов обучения лингвистическим и лингводидактическим дисциплинам</w:t>
      </w:r>
    </w:p>
    <w:p w:rsidR="00E22C73" w:rsidRPr="0032457B" w:rsidRDefault="00E22C73" w:rsidP="00E22C73">
      <w:pPr>
        <w:keepNext/>
        <w:keepLines/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>Лекция:</w:t>
      </w:r>
    </w:p>
    <w:p w:rsidR="00E22C73" w:rsidRPr="0032457B" w:rsidRDefault="006C56BA" w:rsidP="00E22C73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Неформальный, формальный и самоконтроль в</w:t>
      </w:r>
      <w:r w:rsidR="008D6A02">
        <w:rPr>
          <w:sz w:val="24"/>
          <w:szCs w:val="24"/>
        </w:rPr>
        <w:t xml:space="preserve"> </w:t>
      </w:r>
      <w:r w:rsidR="008D6A02" w:rsidRPr="0032457B">
        <w:rPr>
          <w:sz w:val="24"/>
          <w:szCs w:val="24"/>
        </w:rPr>
        <w:t>обучени</w:t>
      </w:r>
      <w:r w:rsidR="008D6A02">
        <w:rPr>
          <w:sz w:val="24"/>
          <w:szCs w:val="24"/>
        </w:rPr>
        <w:t>и</w:t>
      </w:r>
      <w:r w:rsidR="008D6A02" w:rsidRPr="0032457B">
        <w:rPr>
          <w:sz w:val="24"/>
          <w:szCs w:val="24"/>
        </w:rPr>
        <w:t xml:space="preserve"> </w:t>
      </w:r>
      <w:r w:rsidR="008D6A02" w:rsidRPr="0032457B">
        <w:rPr>
          <w:bCs/>
          <w:sz w:val="24"/>
          <w:szCs w:val="24"/>
        </w:rPr>
        <w:t>лингвистической / лингводидактической дисциплине</w:t>
      </w:r>
      <w:r w:rsidR="00E22C73" w:rsidRPr="0032457B">
        <w:rPr>
          <w:sz w:val="24"/>
          <w:szCs w:val="24"/>
        </w:rPr>
        <w:t>.</w:t>
      </w:r>
      <w:r w:rsidR="008D6A02">
        <w:rPr>
          <w:sz w:val="24"/>
          <w:szCs w:val="24"/>
        </w:rPr>
        <w:t xml:space="preserve"> </w:t>
      </w:r>
      <w:proofErr w:type="spellStart"/>
      <w:r w:rsidR="008D6A02">
        <w:rPr>
          <w:sz w:val="24"/>
          <w:szCs w:val="24"/>
        </w:rPr>
        <w:t>Балльно-рейтинговая</w:t>
      </w:r>
      <w:proofErr w:type="spellEnd"/>
      <w:r w:rsidR="008D6A02">
        <w:rPr>
          <w:sz w:val="24"/>
          <w:szCs w:val="24"/>
        </w:rPr>
        <w:t xml:space="preserve"> система контроля. Наблюдение и собеседование, тестирование и др. </w:t>
      </w:r>
      <w:r w:rsidR="00B633F9">
        <w:rPr>
          <w:sz w:val="24"/>
          <w:szCs w:val="24"/>
        </w:rPr>
        <w:t>метод</w:t>
      </w:r>
      <w:r w:rsidR="008D6A02">
        <w:rPr>
          <w:sz w:val="24"/>
          <w:szCs w:val="24"/>
        </w:rPr>
        <w:t xml:space="preserve">ы </w:t>
      </w:r>
      <w:r w:rsidR="00B633F9">
        <w:rPr>
          <w:sz w:val="24"/>
          <w:szCs w:val="24"/>
        </w:rPr>
        <w:t xml:space="preserve">и приемы </w:t>
      </w:r>
      <w:r w:rsidR="008D6A02">
        <w:rPr>
          <w:sz w:val="24"/>
          <w:szCs w:val="24"/>
        </w:rPr>
        <w:t xml:space="preserve">контроля. Итоговый контроль: экзамен, зачет. Разработка контрольно-измерительных материалов для </w:t>
      </w:r>
      <w:r w:rsidR="008D6A02" w:rsidRPr="0032457B">
        <w:rPr>
          <w:bCs/>
          <w:sz w:val="24"/>
          <w:szCs w:val="24"/>
        </w:rPr>
        <w:t>лингвистической / лингводидактической дисциплин</w:t>
      </w:r>
      <w:r w:rsidR="008D6A02">
        <w:rPr>
          <w:bCs/>
          <w:sz w:val="24"/>
          <w:szCs w:val="24"/>
        </w:rPr>
        <w:t>ы.</w:t>
      </w:r>
    </w:p>
    <w:p w:rsidR="00E22C73" w:rsidRPr="0032457B" w:rsidRDefault="00E22C73" w:rsidP="00E22C73">
      <w:pPr>
        <w:keepNext/>
        <w:keepLines/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>Практическое занятие:</w:t>
      </w:r>
    </w:p>
    <w:p w:rsidR="00E22C73" w:rsidRPr="0032457B" w:rsidRDefault="00E22C73" w:rsidP="00E22C73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Вопросы для обсуждения:</w:t>
      </w:r>
    </w:p>
    <w:p w:rsidR="00E22C73" w:rsidRPr="0032457B" w:rsidRDefault="00E22C73" w:rsidP="00E22C73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- раскройте сущность </w:t>
      </w:r>
      <w:r w:rsidR="008D6A02">
        <w:rPr>
          <w:sz w:val="24"/>
          <w:szCs w:val="24"/>
        </w:rPr>
        <w:t xml:space="preserve">неформального, формального и самоконтроля в </w:t>
      </w:r>
      <w:r w:rsidR="008D6A02" w:rsidRPr="0032457B">
        <w:rPr>
          <w:sz w:val="24"/>
          <w:szCs w:val="24"/>
        </w:rPr>
        <w:t>обучени</w:t>
      </w:r>
      <w:r w:rsidR="008D6A02">
        <w:rPr>
          <w:sz w:val="24"/>
          <w:szCs w:val="24"/>
        </w:rPr>
        <w:t>и</w:t>
      </w:r>
      <w:r w:rsidR="008D6A02" w:rsidRPr="0032457B">
        <w:rPr>
          <w:sz w:val="24"/>
          <w:szCs w:val="24"/>
        </w:rPr>
        <w:t xml:space="preserve"> </w:t>
      </w:r>
      <w:r w:rsidR="008D6A02" w:rsidRPr="0032457B">
        <w:rPr>
          <w:bCs/>
          <w:sz w:val="24"/>
          <w:szCs w:val="24"/>
        </w:rPr>
        <w:t>лингвистической / лингводидактической дисциплине</w:t>
      </w:r>
      <w:r w:rsidRPr="0032457B">
        <w:rPr>
          <w:sz w:val="24"/>
          <w:szCs w:val="24"/>
        </w:rPr>
        <w:t>;</w:t>
      </w:r>
    </w:p>
    <w:p w:rsidR="00E22C73" w:rsidRPr="0032457B" w:rsidRDefault="00E22C73" w:rsidP="00E22C73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- поясните, в чем заключается проблема </w:t>
      </w:r>
      <w:r w:rsidR="00B633F9">
        <w:rPr>
          <w:sz w:val="24"/>
          <w:szCs w:val="24"/>
        </w:rPr>
        <w:t xml:space="preserve">работы </w:t>
      </w:r>
      <w:proofErr w:type="spellStart"/>
      <w:r w:rsidR="00B633F9">
        <w:rPr>
          <w:sz w:val="24"/>
          <w:szCs w:val="24"/>
        </w:rPr>
        <w:t>балльно-рейтинговой</w:t>
      </w:r>
      <w:proofErr w:type="spellEnd"/>
      <w:r w:rsidR="00B633F9">
        <w:rPr>
          <w:sz w:val="24"/>
          <w:szCs w:val="24"/>
        </w:rPr>
        <w:t xml:space="preserve"> системы контроля</w:t>
      </w:r>
      <w:r w:rsidRPr="0032457B">
        <w:rPr>
          <w:sz w:val="24"/>
          <w:szCs w:val="24"/>
        </w:rPr>
        <w:t>;</w:t>
      </w:r>
    </w:p>
    <w:p w:rsidR="00E22C73" w:rsidRPr="0032457B" w:rsidRDefault="00E22C73" w:rsidP="00E22C73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- определите и проанализируйте проблемы </w:t>
      </w:r>
      <w:r w:rsidR="00B633F9">
        <w:rPr>
          <w:sz w:val="24"/>
          <w:szCs w:val="24"/>
        </w:rPr>
        <w:t>применения различных методов и приемов контроля в обучении лингвистическим и лингводидактическим дисциплинам</w:t>
      </w:r>
      <w:r w:rsidRPr="0032457B">
        <w:rPr>
          <w:sz w:val="24"/>
          <w:szCs w:val="24"/>
        </w:rPr>
        <w:t>;</w:t>
      </w:r>
    </w:p>
    <w:p w:rsidR="00E22C73" w:rsidRPr="0032457B" w:rsidRDefault="00E22C73" w:rsidP="00E22C73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- о</w:t>
      </w:r>
      <w:r w:rsidR="00B633F9">
        <w:rPr>
          <w:sz w:val="24"/>
          <w:szCs w:val="24"/>
        </w:rPr>
        <w:t>характеризуйте специфику итогового контроля в виде экзамена и зачета</w:t>
      </w:r>
      <w:r w:rsidRPr="0032457B">
        <w:rPr>
          <w:sz w:val="24"/>
          <w:szCs w:val="24"/>
        </w:rPr>
        <w:t>;</w:t>
      </w:r>
    </w:p>
    <w:p w:rsidR="00E22C73" w:rsidRPr="0032457B" w:rsidRDefault="00E22C73" w:rsidP="00E22C73">
      <w:pPr>
        <w:keepNext/>
        <w:keepLines/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- поясните значимость </w:t>
      </w:r>
      <w:r w:rsidR="00B633F9">
        <w:rPr>
          <w:sz w:val="24"/>
          <w:szCs w:val="24"/>
        </w:rPr>
        <w:t xml:space="preserve">разработки контрольно-измерительных материалов для </w:t>
      </w:r>
      <w:r w:rsidR="00B633F9" w:rsidRPr="0032457B">
        <w:rPr>
          <w:bCs/>
          <w:sz w:val="24"/>
          <w:szCs w:val="24"/>
        </w:rPr>
        <w:t>лингвистической / лингводидактической дисциплин</w:t>
      </w:r>
      <w:r w:rsidR="00B633F9">
        <w:rPr>
          <w:bCs/>
          <w:sz w:val="24"/>
          <w:szCs w:val="24"/>
        </w:rPr>
        <w:t>ы</w:t>
      </w:r>
      <w:r w:rsidRPr="0032457B">
        <w:rPr>
          <w:sz w:val="24"/>
          <w:szCs w:val="24"/>
        </w:rPr>
        <w:t>.</w:t>
      </w:r>
    </w:p>
    <w:p w:rsidR="00E22C73" w:rsidRPr="0032457B" w:rsidRDefault="00E22C73" w:rsidP="00E22C73">
      <w:pPr>
        <w:keepNext/>
        <w:keepLines/>
        <w:ind w:firstLine="709"/>
        <w:jc w:val="both"/>
        <w:rPr>
          <w:b/>
          <w:sz w:val="24"/>
          <w:szCs w:val="24"/>
        </w:rPr>
      </w:pPr>
      <w:r w:rsidRPr="0032457B">
        <w:rPr>
          <w:b/>
          <w:sz w:val="24"/>
          <w:szCs w:val="24"/>
        </w:rPr>
        <w:t>Задания для самостоятельной работы:</w:t>
      </w:r>
    </w:p>
    <w:p w:rsidR="00E22C73" w:rsidRPr="0032457B" w:rsidRDefault="00E22C73" w:rsidP="00E22C73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E22C73" w:rsidRPr="0032457B" w:rsidRDefault="00E22C73" w:rsidP="00E22C73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874F50" w:rsidRPr="0032457B" w:rsidRDefault="00874F50" w:rsidP="00E22C73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32457B" w:rsidRDefault="00836507" w:rsidP="00055B94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4</w:t>
      </w:r>
      <w:r w:rsidR="00D421D3" w:rsidRPr="0032457B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055B94" w:rsidRPr="0032457B" w:rsidRDefault="00836507" w:rsidP="00055B94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4</w:t>
      </w:r>
      <w:r w:rsidR="00D421D3" w:rsidRPr="0032457B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32457B">
        <w:rPr>
          <w:rFonts w:eastAsia="Times New Roman"/>
          <w:b/>
          <w:sz w:val="24"/>
          <w:szCs w:val="24"/>
        </w:rPr>
        <w:t>:</w:t>
      </w:r>
    </w:p>
    <w:p w:rsidR="00055B94" w:rsidRPr="0032457B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32457B">
        <w:lastRenderedPageBreak/>
        <w:t xml:space="preserve">1. Эссе – </w:t>
      </w:r>
      <w:r w:rsidRPr="0032457B">
        <w:rPr>
          <w:color w:val="000000"/>
        </w:rPr>
        <w:t xml:space="preserve">это самостоятельная письменная работа </w:t>
      </w:r>
      <w:r w:rsidRPr="0032457B">
        <w:rPr>
          <w:bCs/>
          <w:color w:val="000000"/>
        </w:rPr>
        <w:t>на тему, предложенную преподавателем (тема может быть предложена и обучаемым, но обязательно должна быть согласована с преподавателем). Цель эссе состоит в развитии навыков самостоятельного творческого мышления и письменного изложения собственных мыслей.</w:t>
      </w:r>
      <w:r w:rsidRPr="0032457B">
        <w:rPr>
          <w:color w:val="000000"/>
        </w:rPr>
        <w:t xml:space="preserve"> Писать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категории анализа, выделять причинно-следственные связи, иллюстрировать понятия соответствующими примерами, аргументировать свои выводы; овладеть научным стилем речи.</w:t>
      </w:r>
    </w:p>
    <w:p w:rsidR="00055B94" w:rsidRPr="0032457B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32457B">
        <w:t>Эссе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 В зависимости от специфики дисциплины формы эссе могут значительно дифференцироваться. В некоторых случаях это может быть анализ имеющихся статистических данных по изучаемой проблеме, анализ материалов из средств массовой информации и использованием изучаемых моделей, подробный разбор предложенной задачи с развернутыми мнениями, подбор и детальный анализ примеров, иллюстрирующих проблему и т.д.</w:t>
      </w:r>
    </w:p>
    <w:p w:rsidR="00055B94" w:rsidRPr="0032457B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32457B">
        <w:t>Структура эссе:</w:t>
      </w:r>
    </w:p>
    <w:p w:rsidR="00055B94" w:rsidRPr="0032457B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32457B">
        <w:rPr>
          <w:rStyle w:val="af5"/>
        </w:rPr>
        <w:t>Введение</w:t>
      </w:r>
      <w:r w:rsidRPr="0032457B">
        <w:t xml:space="preserve"> – суть и обоснование выбора данной темы – состоит из ряда компонентов, связанных логически и стилистически. На этом этапе очень важно правильно </w:t>
      </w:r>
      <w:r w:rsidRPr="0032457B">
        <w:rPr>
          <w:rStyle w:val="af5"/>
          <w:b w:val="0"/>
        </w:rPr>
        <w:t>сформулировать вопрос, на который вы собираетесь найти ответ в ходе своего исследования.</w:t>
      </w:r>
      <w:r w:rsidRPr="0032457B">
        <w:t xml:space="preserve"> При работе над введением могут помочь ответы на следующие вопросы:</w:t>
      </w:r>
    </w:p>
    <w:p w:rsidR="00055B94" w:rsidRPr="0032457B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32457B">
        <w:t>Надо ли давать определения терминам, прозвучавшим в теме эссе?</w:t>
      </w:r>
    </w:p>
    <w:p w:rsidR="00055B94" w:rsidRPr="0032457B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32457B">
        <w:t>Почему тема, которую я раскрываю, является важной в настоящий момент?</w:t>
      </w:r>
    </w:p>
    <w:p w:rsidR="00055B94" w:rsidRPr="0032457B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32457B">
        <w:t>Какие понятия будут вовлечены в мои рассуждения по теме?</w:t>
      </w:r>
    </w:p>
    <w:p w:rsidR="00055B94" w:rsidRPr="0032457B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32457B">
        <w:t xml:space="preserve">Могу ли я разделить тему на несколько более мелких </w:t>
      </w:r>
      <w:proofErr w:type="spellStart"/>
      <w:r w:rsidRPr="0032457B">
        <w:t>подтем</w:t>
      </w:r>
      <w:proofErr w:type="spellEnd"/>
      <w:r w:rsidRPr="0032457B">
        <w:t>?</w:t>
      </w:r>
    </w:p>
    <w:p w:rsidR="00055B94" w:rsidRPr="0032457B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32457B">
        <w:rPr>
          <w:rStyle w:val="af5"/>
        </w:rPr>
        <w:t>Основная часть</w:t>
      </w:r>
      <w:r w:rsidRPr="0032457B">
        <w:t xml:space="preserve"> –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В этом заключается основное содержание эссе и это представляет собой главную трудность. Поэтому важное значение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 / анализ. Там, где это необходимо, в качестве аналитического инструмента можно использовать графики, диаграммы и таблицы. В зависимости от поставленного вопроса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 В процессе построения эссе необходимо помнить, что один параграф должен содержать только одно утверждение и соответствующее доказательство, подкрепленное графическим и иллюстративным материалом. Следовательно, наполняя содержанием разделы аргументацией (соответствующей подзаголовкам), необходимо в пределах параграфа ограничить себя рассмотрением одной главной мысли. Хорошо проверенный (и для большинства – совершено необходимый) способ построения любого эссе – использование подзаголовков для обозначения ключевых моментов аргументированного изложения: это помогает посмотреть на то, что предполагается сделать (и ответить на вопрос, хорош ли замысел). Такой подход поможет следовать точно определенной цели в данном исследовании. Эффективное использование подзаголовков – не только обозначение основных пунктов, которые необходимо осветить. Их последовательность может также свидетельствовать о наличии или отсутствии логичности в освещении темы.</w:t>
      </w:r>
    </w:p>
    <w:p w:rsidR="00055B94" w:rsidRPr="0032457B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32457B">
        <w:rPr>
          <w:rStyle w:val="af5"/>
        </w:rPr>
        <w:lastRenderedPageBreak/>
        <w:t>Заключение</w:t>
      </w:r>
      <w:r w:rsidRPr="0032457B">
        <w:t xml:space="preserve"> – обобщения и аргументированные выводы по теме с указанием области ее применения и т.д. Подытоживает эссе или еще раз вносит пояснения, подкрепляет смысл и значение изложенного в основной части. Методы, рекомендуемые для составления заключения: повторение, иллюстрация, цитата, впечатляющее утверждение. Заключение может содержать такой очень важный, дополняющий эссе элемент, как указание на применение (импликацию) исследования, не исключая взаимосвязи с другими проблемами.</w:t>
      </w:r>
    </w:p>
    <w:p w:rsidR="00055B94" w:rsidRPr="0032457B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32457B">
        <w:t xml:space="preserve">2. Реферат – доклад по определённой теме, в котором собрана информация из одного или нескольких источников, или изложение содержания научной работы, статьи и т.п. Следует кратко изложить основные идеи изученного материала. Текст должен быть четко структурирован и не содержать плагиата. </w:t>
      </w:r>
    </w:p>
    <w:p w:rsidR="00055B94" w:rsidRPr="0032457B" w:rsidRDefault="00055B94" w:rsidP="00055B94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3. Коллоквиум представляет собой проводимый по инициативе </w:t>
      </w:r>
      <w:hyperlink r:id="rId9" w:tooltip="Преподаватель" w:history="1">
        <w:r w:rsidRPr="0032457B">
          <w:rPr>
            <w:rStyle w:val="a5"/>
            <w:color w:val="auto"/>
            <w:sz w:val="24"/>
            <w:szCs w:val="24"/>
            <w:u w:val="none"/>
          </w:rPr>
          <w:t>преподавателя</w:t>
        </w:r>
      </w:hyperlink>
      <w:r w:rsidRPr="0032457B">
        <w:rPr>
          <w:sz w:val="24"/>
          <w:szCs w:val="24"/>
        </w:rPr>
        <w:t xml:space="preserve"> промежуточный мини-</w:t>
      </w:r>
      <w:hyperlink r:id="rId10" w:tooltip="Экзамен" w:history="1">
        <w:r w:rsidRPr="0032457B">
          <w:rPr>
            <w:rStyle w:val="a5"/>
            <w:color w:val="auto"/>
            <w:sz w:val="24"/>
            <w:szCs w:val="24"/>
            <w:u w:val="none"/>
          </w:rPr>
          <w:t>экзамен</w:t>
        </w:r>
      </w:hyperlink>
      <w:r w:rsidRPr="0032457B">
        <w:rPr>
          <w:sz w:val="24"/>
          <w:szCs w:val="24"/>
        </w:rPr>
        <w:t xml:space="preserve"> в середине </w:t>
      </w:r>
      <w:hyperlink r:id="rId11" w:tooltip="Семестр" w:history="1">
        <w:r w:rsidRPr="0032457B">
          <w:rPr>
            <w:rStyle w:val="a5"/>
            <w:color w:val="auto"/>
            <w:sz w:val="24"/>
            <w:szCs w:val="24"/>
            <w:u w:val="none"/>
          </w:rPr>
          <w:t>семестра</w:t>
        </w:r>
      </w:hyperlink>
      <w:r w:rsidRPr="0032457B">
        <w:rPr>
          <w:sz w:val="24"/>
          <w:szCs w:val="24"/>
        </w:rPr>
        <w:t xml:space="preserve">, имеющий целью уменьшить список тем, выносимых на основной экзамен, и оценить текущий уровень знаний обучаемых. В ходе коллоквиума могут также проверяться </w:t>
      </w:r>
      <w:hyperlink r:id="rId12" w:tooltip="Проект" w:history="1">
        <w:r w:rsidRPr="0032457B">
          <w:rPr>
            <w:rStyle w:val="a5"/>
            <w:color w:val="auto"/>
            <w:sz w:val="24"/>
            <w:szCs w:val="24"/>
            <w:u w:val="none"/>
          </w:rPr>
          <w:t>проекты</w:t>
        </w:r>
      </w:hyperlink>
      <w:r w:rsidRPr="0032457B">
        <w:rPr>
          <w:sz w:val="24"/>
          <w:szCs w:val="24"/>
        </w:rPr>
        <w:t xml:space="preserve">, </w:t>
      </w:r>
      <w:hyperlink r:id="rId13" w:tooltip="Реферат" w:history="1">
        <w:r w:rsidRPr="0032457B">
          <w:rPr>
            <w:rStyle w:val="a5"/>
            <w:color w:val="auto"/>
            <w:sz w:val="24"/>
            <w:szCs w:val="24"/>
            <w:u w:val="none"/>
          </w:rPr>
          <w:t>рефераты</w:t>
        </w:r>
      </w:hyperlink>
      <w:r w:rsidRPr="0032457B">
        <w:rPr>
          <w:sz w:val="24"/>
          <w:szCs w:val="24"/>
        </w:rPr>
        <w:t xml:space="preserve"> и другие письменные работы.</w:t>
      </w:r>
    </w:p>
    <w:p w:rsidR="00D421D3" w:rsidRPr="0032457B" w:rsidRDefault="00D421D3" w:rsidP="00055B94">
      <w:pPr>
        <w:ind w:firstLine="709"/>
        <w:jc w:val="both"/>
        <w:rPr>
          <w:rFonts w:eastAsia="Times New Roman"/>
          <w:i/>
          <w:sz w:val="24"/>
          <w:szCs w:val="24"/>
        </w:rPr>
      </w:pPr>
    </w:p>
    <w:p w:rsidR="00055B94" w:rsidRPr="0032457B" w:rsidRDefault="00836507" w:rsidP="00055B94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4</w:t>
      </w:r>
      <w:r w:rsidR="00D421D3" w:rsidRPr="0032457B">
        <w:rPr>
          <w:rFonts w:eastAsia="Times New Roman"/>
          <w:b/>
          <w:sz w:val="24"/>
          <w:szCs w:val="24"/>
        </w:rPr>
        <w:t xml:space="preserve">.2 </w:t>
      </w:r>
      <w:r w:rsidR="0078728D" w:rsidRPr="0032457B">
        <w:rPr>
          <w:rFonts w:eastAsia="Times New Roman"/>
          <w:b/>
          <w:sz w:val="24"/>
          <w:szCs w:val="24"/>
        </w:rPr>
        <w:t>З</w:t>
      </w:r>
      <w:r w:rsidR="00D421D3" w:rsidRPr="0032457B">
        <w:rPr>
          <w:rFonts w:eastAsia="Times New Roman"/>
          <w:b/>
          <w:sz w:val="24"/>
          <w:szCs w:val="24"/>
        </w:rPr>
        <w:t>адания текущего контроля</w:t>
      </w:r>
    </w:p>
    <w:p w:rsidR="00A4428E" w:rsidRDefault="00055B94" w:rsidP="00A4428E">
      <w:pPr>
        <w:tabs>
          <w:tab w:val="left" w:pos="993"/>
        </w:tabs>
        <w:rPr>
          <w:sz w:val="24"/>
          <w:szCs w:val="24"/>
          <w:u w:val="single"/>
        </w:rPr>
      </w:pPr>
      <w:r w:rsidRPr="0032457B">
        <w:rPr>
          <w:sz w:val="24"/>
          <w:szCs w:val="24"/>
          <w:u w:val="single"/>
        </w:rPr>
        <w:t>Темы эссе</w:t>
      </w:r>
    </w:p>
    <w:p w:rsidR="00A4428E" w:rsidRDefault="005516D4" w:rsidP="00A4428E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32457B">
        <w:rPr>
          <w:bCs/>
          <w:sz w:val="24"/>
          <w:szCs w:val="24"/>
        </w:rPr>
        <w:t xml:space="preserve">Тема 1. </w:t>
      </w:r>
      <w:r w:rsidR="00AB2AEB" w:rsidRPr="0032457B">
        <w:rPr>
          <w:bCs/>
          <w:sz w:val="24"/>
          <w:szCs w:val="24"/>
        </w:rPr>
        <w:t>Цели, содержание и принципы преподавания лингвистических и лингводидактических дисциплин</w:t>
      </w:r>
    </w:p>
    <w:p w:rsidR="00A4428E" w:rsidRDefault="005516D4" w:rsidP="00A4428E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1. В чем </w:t>
      </w:r>
      <w:r w:rsidR="00BA56B0">
        <w:rPr>
          <w:sz w:val="24"/>
          <w:szCs w:val="24"/>
        </w:rPr>
        <w:t>заключается цель преподавания дисциплины «Введение в языкознание» и какова ее роль в становлении лингвиста / учителя / преподаватели иностранного языка</w:t>
      </w:r>
      <w:r w:rsidRPr="0032457B">
        <w:rPr>
          <w:sz w:val="24"/>
          <w:szCs w:val="24"/>
        </w:rPr>
        <w:t>?</w:t>
      </w:r>
    </w:p>
    <w:p w:rsidR="00A4428E" w:rsidRDefault="005516D4" w:rsidP="00A4428E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2. Каковы достоинства и недостатки </w:t>
      </w:r>
      <w:r w:rsidR="00BA56B0">
        <w:rPr>
          <w:sz w:val="24"/>
          <w:szCs w:val="24"/>
        </w:rPr>
        <w:t>содержания</w:t>
      </w:r>
      <w:r w:rsidRPr="0032457B">
        <w:rPr>
          <w:sz w:val="24"/>
          <w:szCs w:val="24"/>
        </w:rPr>
        <w:t xml:space="preserve"> обучени</w:t>
      </w:r>
      <w:r w:rsidR="00BA56B0">
        <w:rPr>
          <w:sz w:val="24"/>
          <w:szCs w:val="24"/>
        </w:rPr>
        <w:t>я лингвистическим и лингводидактическим дисциплинам в Вашем университете</w:t>
      </w:r>
      <w:r w:rsidRPr="0032457B">
        <w:rPr>
          <w:sz w:val="24"/>
          <w:szCs w:val="24"/>
        </w:rPr>
        <w:t>?</w:t>
      </w:r>
    </w:p>
    <w:p w:rsidR="00A4428E" w:rsidRDefault="005516D4" w:rsidP="00A4428E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3. </w:t>
      </w:r>
      <w:r w:rsidR="00BA56B0">
        <w:rPr>
          <w:sz w:val="24"/>
          <w:szCs w:val="24"/>
        </w:rPr>
        <w:t>Что представляют собой современные принципы</w:t>
      </w:r>
      <w:r w:rsidRPr="0032457B">
        <w:rPr>
          <w:sz w:val="24"/>
          <w:szCs w:val="24"/>
        </w:rPr>
        <w:t xml:space="preserve"> обучения</w:t>
      </w:r>
      <w:r w:rsidR="00BA56B0">
        <w:rPr>
          <w:sz w:val="24"/>
          <w:szCs w:val="24"/>
        </w:rPr>
        <w:t xml:space="preserve"> лингвистическим и лингводидактическим дисциплинам</w:t>
      </w:r>
      <w:r w:rsidRPr="0032457B">
        <w:rPr>
          <w:sz w:val="24"/>
          <w:szCs w:val="24"/>
        </w:rPr>
        <w:t>?</w:t>
      </w:r>
    </w:p>
    <w:p w:rsidR="00A4428E" w:rsidRDefault="005516D4" w:rsidP="00A4428E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32457B">
        <w:rPr>
          <w:sz w:val="24"/>
          <w:szCs w:val="24"/>
        </w:rPr>
        <w:t xml:space="preserve">Тема 2. </w:t>
      </w:r>
      <w:r w:rsidR="00AB2AEB" w:rsidRPr="0032457B">
        <w:rPr>
          <w:bCs/>
          <w:sz w:val="24"/>
          <w:szCs w:val="24"/>
        </w:rPr>
        <w:t>Организационные формы, методы, приемы и средства обучения лингвистическим и лингводидактическим дисциплинам</w:t>
      </w:r>
    </w:p>
    <w:p w:rsidR="00A4428E" w:rsidRDefault="005516D4" w:rsidP="00A4428E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1. Почему необходимо </w:t>
      </w:r>
      <w:r w:rsidR="00DB34B9">
        <w:rPr>
          <w:sz w:val="24"/>
          <w:szCs w:val="24"/>
        </w:rPr>
        <w:t>использовать различные организационные формы в обучении лингвистическим и лингводидактическим дисциплинам</w:t>
      </w:r>
      <w:r w:rsidRPr="0032457B">
        <w:rPr>
          <w:sz w:val="24"/>
          <w:szCs w:val="24"/>
        </w:rPr>
        <w:t>?</w:t>
      </w:r>
    </w:p>
    <w:p w:rsidR="00A4428E" w:rsidRDefault="005516D4" w:rsidP="00A4428E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2. </w:t>
      </w:r>
      <w:r w:rsidR="00DB34B9">
        <w:rPr>
          <w:sz w:val="24"/>
          <w:szCs w:val="24"/>
        </w:rPr>
        <w:t>Что мешает современному педагогу разнообразить методы и приемы обучения на занятиях по лингвистическим и лингводидактическим дисциплинам</w:t>
      </w:r>
      <w:r w:rsidRPr="0032457B">
        <w:rPr>
          <w:sz w:val="24"/>
          <w:szCs w:val="24"/>
        </w:rPr>
        <w:t>?</w:t>
      </w:r>
    </w:p>
    <w:p w:rsidR="00A4428E" w:rsidRDefault="005516D4" w:rsidP="00A4428E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3. Как на практике реализуется </w:t>
      </w:r>
      <w:r w:rsidR="00DB34B9">
        <w:rPr>
          <w:sz w:val="24"/>
          <w:szCs w:val="24"/>
        </w:rPr>
        <w:t>дистанцио</w:t>
      </w:r>
      <w:r w:rsidRPr="0032457B">
        <w:rPr>
          <w:sz w:val="24"/>
          <w:szCs w:val="24"/>
        </w:rPr>
        <w:t xml:space="preserve">нное обучение </w:t>
      </w:r>
      <w:r w:rsidR="00DB34B9">
        <w:rPr>
          <w:sz w:val="24"/>
          <w:szCs w:val="24"/>
        </w:rPr>
        <w:t>лингвистическим и лингводидактическим дисциплинам</w:t>
      </w:r>
      <w:r w:rsidRPr="0032457B">
        <w:rPr>
          <w:sz w:val="24"/>
          <w:szCs w:val="24"/>
        </w:rPr>
        <w:t>?</w:t>
      </w:r>
    </w:p>
    <w:p w:rsidR="00A4428E" w:rsidRDefault="005516D4" w:rsidP="00A4428E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Тема 3. </w:t>
      </w:r>
      <w:r w:rsidR="00AB2AEB" w:rsidRPr="0032457B">
        <w:rPr>
          <w:sz w:val="24"/>
          <w:szCs w:val="24"/>
        </w:rPr>
        <w:t>Контроль и оценка результатов обучения лингвистическим и лингводидактическим дисциплинам</w:t>
      </w:r>
    </w:p>
    <w:p w:rsidR="00A4428E" w:rsidRDefault="005516D4" w:rsidP="00A4428E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1. Какие аспекты </w:t>
      </w:r>
      <w:proofErr w:type="spellStart"/>
      <w:r w:rsidR="00DB34B9">
        <w:rPr>
          <w:sz w:val="24"/>
          <w:szCs w:val="24"/>
        </w:rPr>
        <w:t>балльно-рейтинговой</w:t>
      </w:r>
      <w:proofErr w:type="spellEnd"/>
      <w:r w:rsidR="00DB34B9">
        <w:rPr>
          <w:sz w:val="24"/>
          <w:szCs w:val="24"/>
        </w:rPr>
        <w:t xml:space="preserve"> системы контроля</w:t>
      </w:r>
      <w:r w:rsidRPr="0032457B">
        <w:rPr>
          <w:sz w:val="24"/>
          <w:szCs w:val="24"/>
        </w:rPr>
        <w:t xml:space="preserve"> представляются Вам спорными?</w:t>
      </w:r>
    </w:p>
    <w:p w:rsidR="00A4428E" w:rsidRDefault="005516D4" w:rsidP="00A4428E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2. Надо ли сочетать </w:t>
      </w:r>
      <w:r w:rsidR="00AD4AC0">
        <w:rPr>
          <w:sz w:val="24"/>
          <w:szCs w:val="24"/>
        </w:rPr>
        <w:t>данные неформального и самоконтроля</w:t>
      </w:r>
      <w:r w:rsidRPr="0032457B">
        <w:rPr>
          <w:sz w:val="24"/>
          <w:szCs w:val="24"/>
        </w:rPr>
        <w:t xml:space="preserve"> </w:t>
      </w:r>
      <w:r w:rsidR="00AD4AC0">
        <w:rPr>
          <w:sz w:val="24"/>
          <w:szCs w:val="24"/>
        </w:rPr>
        <w:t xml:space="preserve">с результатами ответа на экзамене </w:t>
      </w:r>
      <w:r w:rsidRPr="0032457B">
        <w:rPr>
          <w:sz w:val="24"/>
          <w:szCs w:val="24"/>
        </w:rPr>
        <w:t xml:space="preserve">при </w:t>
      </w:r>
      <w:r w:rsidR="00AD4AC0">
        <w:rPr>
          <w:sz w:val="24"/>
          <w:szCs w:val="24"/>
        </w:rPr>
        <w:t>выставлении итоговой оценки</w:t>
      </w:r>
      <w:r w:rsidRPr="0032457B">
        <w:rPr>
          <w:sz w:val="24"/>
          <w:szCs w:val="24"/>
        </w:rPr>
        <w:t>?</w:t>
      </w:r>
    </w:p>
    <w:p w:rsidR="005516D4" w:rsidRPr="0032457B" w:rsidRDefault="005516D4" w:rsidP="00A4428E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3. Как</w:t>
      </w:r>
      <w:r w:rsidR="00DB34B9">
        <w:rPr>
          <w:sz w:val="24"/>
          <w:szCs w:val="24"/>
        </w:rPr>
        <w:t xml:space="preserve"> сделать процесс оценивания результатов обучения л</w:t>
      </w:r>
      <w:r w:rsidRPr="0032457B">
        <w:rPr>
          <w:sz w:val="24"/>
          <w:szCs w:val="24"/>
        </w:rPr>
        <w:t>и</w:t>
      </w:r>
      <w:r w:rsidR="00DB34B9">
        <w:rPr>
          <w:sz w:val="24"/>
          <w:szCs w:val="24"/>
        </w:rPr>
        <w:t>нгвистич</w:t>
      </w:r>
      <w:r w:rsidRPr="0032457B">
        <w:rPr>
          <w:sz w:val="24"/>
          <w:szCs w:val="24"/>
        </w:rPr>
        <w:t>е</w:t>
      </w:r>
      <w:r w:rsidR="00DB34B9">
        <w:rPr>
          <w:sz w:val="24"/>
          <w:szCs w:val="24"/>
        </w:rPr>
        <w:t>ским и лингводидактическим дисциплинам более объективным</w:t>
      </w:r>
      <w:r w:rsidRPr="0032457B">
        <w:rPr>
          <w:sz w:val="24"/>
          <w:szCs w:val="24"/>
        </w:rPr>
        <w:t>?</w:t>
      </w:r>
    </w:p>
    <w:p w:rsidR="00055B94" w:rsidRPr="0032457B" w:rsidRDefault="00055B94" w:rsidP="00055B94">
      <w:pPr>
        <w:tabs>
          <w:tab w:val="left" w:pos="993"/>
        </w:tabs>
        <w:rPr>
          <w:sz w:val="24"/>
          <w:szCs w:val="24"/>
          <w:u w:val="single"/>
        </w:rPr>
      </w:pPr>
      <w:r w:rsidRPr="0032457B">
        <w:rPr>
          <w:sz w:val="24"/>
          <w:szCs w:val="24"/>
          <w:u w:val="single"/>
        </w:rPr>
        <w:t>Темы рефератов</w:t>
      </w:r>
    </w:p>
    <w:p w:rsidR="00AB2AEB" w:rsidRDefault="00AB2AEB" w:rsidP="00AB2AEB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32457B">
        <w:rPr>
          <w:bCs/>
          <w:sz w:val="24"/>
          <w:szCs w:val="24"/>
        </w:rPr>
        <w:t>Тема 1. Цели, содержание и принципы преподавания лингвистических и лингводидактических дисциплин</w:t>
      </w:r>
    </w:p>
    <w:p w:rsidR="005516D4" w:rsidRPr="0032457B" w:rsidRDefault="005516D4" w:rsidP="005516D4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32457B">
        <w:t xml:space="preserve">1. </w:t>
      </w:r>
      <w:r w:rsidR="00AD4AC0">
        <w:t>Целеполагание и отбор содержания обучения лингвистической / лингводидактической дисциплине</w:t>
      </w:r>
      <w:r w:rsidRPr="0032457B">
        <w:t>.</w:t>
      </w:r>
    </w:p>
    <w:p w:rsidR="005516D4" w:rsidRPr="0032457B" w:rsidRDefault="005516D4" w:rsidP="005516D4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32457B">
        <w:t xml:space="preserve">2. </w:t>
      </w:r>
      <w:r w:rsidR="00AD4AC0">
        <w:t>Принципы обучения лингвистическим дисциплинам</w:t>
      </w:r>
      <w:r w:rsidRPr="0032457B">
        <w:t>.</w:t>
      </w:r>
    </w:p>
    <w:p w:rsidR="005516D4" w:rsidRPr="0032457B" w:rsidRDefault="005516D4" w:rsidP="005516D4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32457B">
        <w:t>3. П</w:t>
      </w:r>
      <w:r w:rsidR="00AD4AC0">
        <w:t>ринципы обучения лингводидактическим дисциплинам</w:t>
      </w:r>
      <w:r w:rsidRPr="0032457B">
        <w:t>.</w:t>
      </w:r>
    </w:p>
    <w:p w:rsidR="00AB2AEB" w:rsidRDefault="00AB2AEB" w:rsidP="00AB2AEB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32457B">
        <w:rPr>
          <w:sz w:val="24"/>
          <w:szCs w:val="24"/>
        </w:rPr>
        <w:t xml:space="preserve">Тема 2. </w:t>
      </w:r>
      <w:r w:rsidRPr="0032457B">
        <w:rPr>
          <w:bCs/>
          <w:sz w:val="24"/>
          <w:szCs w:val="24"/>
        </w:rPr>
        <w:t>Организационные формы, методы, приемы и средства обучения лингвистическим и лингводидактическим дисциплинам</w:t>
      </w:r>
    </w:p>
    <w:p w:rsidR="005516D4" w:rsidRPr="0032457B" w:rsidRDefault="005516D4" w:rsidP="005516D4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32457B">
        <w:lastRenderedPageBreak/>
        <w:t xml:space="preserve">1. </w:t>
      </w:r>
      <w:r w:rsidR="00AD4AC0">
        <w:t>Специфика организационных форм обучения, применяемых на занятиях по лингвистическим и лингводидактическим дисциплинам</w:t>
      </w:r>
      <w:r w:rsidRPr="0032457B">
        <w:t>.</w:t>
      </w:r>
    </w:p>
    <w:p w:rsidR="005516D4" w:rsidRPr="0032457B" w:rsidRDefault="005516D4" w:rsidP="005516D4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32457B">
        <w:t>2. М</w:t>
      </w:r>
      <w:r w:rsidR="00364CFA">
        <w:t>етоды и приемы, способствующие лучшему усвоению лекционного материала и развитию специальных компетенций на практических и лабораторных занятиях по лингвистическим и лингводидактическим дисциплинам</w:t>
      </w:r>
      <w:r w:rsidRPr="0032457B">
        <w:t>.</w:t>
      </w:r>
    </w:p>
    <w:p w:rsidR="005516D4" w:rsidRPr="0032457B" w:rsidRDefault="005516D4" w:rsidP="005516D4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32457B">
        <w:t xml:space="preserve">3. </w:t>
      </w:r>
      <w:r w:rsidR="00364CFA">
        <w:t>Достоинства и недостатки печатных и электронных / цифровых средств обучения лингвистическим и лингводидактическим дисциплинам</w:t>
      </w:r>
      <w:r w:rsidRPr="0032457B">
        <w:t>.</w:t>
      </w:r>
    </w:p>
    <w:p w:rsidR="00AB2AEB" w:rsidRDefault="00AB2AEB" w:rsidP="00AB2AEB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Тема 3. Контроль и оценка результатов обучения лингвистическим и лингводидактическим дисциплинам</w:t>
      </w:r>
    </w:p>
    <w:p w:rsidR="005516D4" w:rsidRPr="00516A5D" w:rsidRDefault="005516D4" w:rsidP="005516D4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32457B">
        <w:t xml:space="preserve">1. </w:t>
      </w:r>
      <w:r w:rsidR="00364CFA">
        <w:t>Роль неформального контроля в совершенствовании практики обучения лингвистическим и лингводи</w:t>
      </w:r>
      <w:r w:rsidR="00364CFA" w:rsidRPr="00516A5D">
        <w:t>дактическим дисциплинам</w:t>
      </w:r>
      <w:r w:rsidRPr="00516A5D">
        <w:t>.</w:t>
      </w:r>
    </w:p>
    <w:p w:rsidR="005516D4" w:rsidRPr="00516A5D" w:rsidRDefault="005516D4" w:rsidP="005516D4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516A5D">
        <w:t xml:space="preserve">2. </w:t>
      </w:r>
      <w:r w:rsidR="00C76BF2" w:rsidRPr="00516A5D">
        <w:t>Взаимосвязь самоконтроля и мотивации изучения лингвистических и лингводидактических дисциплин</w:t>
      </w:r>
      <w:r w:rsidRPr="00516A5D">
        <w:t>.</w:t>
      </w:r>
    </w:p>
    <w:p w:rsidR="005516D4" w:rsidRPr="00516A5D" w:rsidRDefault="005516D4" w:rsidP="005516D4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516A5D">
        <w:t xml:space="preserve">3. </w:t>
      </w:r>
      <w:r w:rsidR="00C76BF2" w:rsidRPr="00516A5D">
        <w:t xml:space="preserve">Критерий </w:t>
      </w:r>
      <w:r w:rsidR="00C76BF2" w:rsidRPr="00516A5D">
        <w:rPr>
          <w:lang w:val="en-GB"/>
        </w:rPr>
        <w:t>versus</w:t>
      </w:r>
      <w:r w:rsidR="00C76BF2" w:rsidRPr="00516A5D">
        <w:t xml:space="preserve"> норма при оценивании обученности лингвистической / лингводидактической дисциплине</w:t>
      </w:r>
      <w:r w:rsidRPr="00516A5D">
        <w:t>.</w:t>
      </w:r>
    </w:p>
    <w:p w:rsidR="005516D4" w:rsidRPr="00516A5D" w:rsidRDefault="00055B94" w:rsidP="005516D4">
      <w:pPr>
        <w:pStyle w:val="a0"/>
        <w:numPr>
          <w:ilvl w:val="0"/>
          <w:numId w:val="0"/>
        </w:numPr>
        <w:spacing w:before="0" w:beforeAutospacing="0" w:after="0" w:afterAutospacing="0"/>
        <w:jc w:val="center"/>
        <w:rPr>
          <w:i/>
          <w:lang w:val="en-US"/>
        </w:rPr>
      </w:pPr>
      <w:r w:rsidRPr="00516A5D">
        <w:rPr>
          <w:i/>
        </w:rPr>
        <w:t>Статьи</w:t>
      </w:r>
      <w:r w:rsidRPr="00516A5D">
        <w:rPr>
          <w:i/>
          <w:lang w:val="en-US"/>
        </w:rPr>
        <w:t xml:space="preserve"> </w:t>
      </w:r>
      <w:r w:rsidRPr="00516A5D">
        <w:rPr>
          <w:i/>
        </w:rPr>
        <w:t>для</w:t>
      </w:r>
      <w:r w:rsidRPr="00516A5D">
        <w:rPr>
          <w:i/>
          <w:lang w:val="en-US"/>
        </w:rPr>
        <w:t xml:space="preserve"> </w:t>
      </w:r>
      <w:r w:rsidRPr="00516A5D">
        <w:rPr>
          <w:i/>
        </w:rPr>
        <w:t>реферирования</w:t>
      </w:r>
      <w:r w:rsidRPr="00516A5D">
        <w:rPr>
          <w:i/>
          <w:lang w:val="en-US"/>
        </w:rPr>
        <w:t>:</w:t>
      </w:r>
    </w:p>
    <w:p w:rsidR="0085608E" w:rsidRPr="00516A5D" w:rsidRDefault="005516D4" w:rsidP="0085608E">
      <w:pPr>
        <w:pStyle w:val="2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516A5D">
        <w:rPr>
          <w:rFonts w:ascii="Times New Roman" w:hAnsi="Times New Roman" w:cs="Times New Roman"/>
          <w:color w:val="auto"/>
          <w:sz w:val="24"/>
          <w:szCs w:val="24"/>
          <w:lang w:val="en-US"/>
        </w:rPr>
        <w:t>1.</w:t>
      </w:r>
      <w:r w:rsidR="005561FA" w:rsidRPr="00516A5D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Anderson C. Learning to think like linguists: A think-aloud study of novice phonology students // </w:t>
      </w:r>
      <w:r w:rsidR="00AC4EAC" w:rsidRPr="00516A5D">
        <w:rPr>
          <w:rFonts w:ascii="Times New Roman" w:hAnsi="Times New Roman" w:cs="Times New Roman"/>
          <w:color w:val="auto"/>
          <w:sz w:val="24"/>
          <w:szCs w:val="24"/>
          <w:lang w:val="en-US"/>
        </w:rPr>
        <w:t>Language. 2016. Vol. 92/4. P. 274-291.</w:t>
      </w:r>
    </w:p>
    <w:p w:rsidR="0085608E" w:rsidRPr="00516A5D" w:rsidRDefault="0085608E" w:rsidP="0085608E">
      <w:pPr>
        <w:pStyle w:val="2"/>
        <w:shd w:val="clear" w:color="auto" w:fill="FFFFFF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</w:pPr>
      <w:r w:rsidRPr="00516A5D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2. Akbar </w:t>
      </w:r>
      <w:proofErr w:type="spellStart"/>
      <w:r w:rsidRPr="00516A5D">
        <w:rPr>
          <w:rFonts w:ascii="Times New Roman" w:hAnsi="Times New Roman" w:cs="Times New Roman"/>
          <w:color w:val="auto"/>
          <w:sz w:val="24"/>
          <w:szCs w:val="24"/>
          <w:lang w:val="en-US"/>
        </w:rPr>
        <w:t>Khansir</w:t>
      </w:r>
      <w:proofErr w:type="spellEnd"/>
      <w:r w:rsidRPr="00516A5D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A., Pakdel F. Place of linguistics in English language teaching // Arab World English Journal. 2016. Vol. 7(3). P. 356-369.</w:t>
      </w:r>
    </w:p>
    <w:p w:rsidR="00B55A79" w:rsidRPr="00516A5D" w:rsidRDefault="0085608E" w:rsidP="00B55A79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516A5D">
        <w:rPr>
          <w:lang w:val="en-US"/>
        </w:rPr>
        <w:t>3</w:t>
      </w:r>
      <w:r w:rsidR="005561FA" w:rsidRPr="00516A5D">
        <w:rPr>
          <w:lang w:val="en-US"/>
        </w:rPr>
        <w:t>.</w:t>
      </w:r>
      <w:r w:rsidR="005516D4" w:rsidRPr="00516A5D">
        <w:rPr>
          <w:lang w:val="en-US"/>
        </w:rPr>
        <w:t xml:space="preserve"> </w:t>
      </w:r>
      <w:r w:rsidR="00304E40" w:rsidRPr="00E631E1">
        <w:rPr>
          <w:lang w:val="en-US"/>
        </w:rPr>
        <w:t>Hiramatsu</w:t>
      </w:r>
      <w:r w:rsidR="00304E40" w:rsidRPr="00516A5D">
        <w:rPr>
          <w:lang w:val="en-GB"/>
        </w:rPr>
        <w:t xml:space="preserve"> K.</w:t>
      </w:r>
      <w:r w:rsidR="00304E40" w:rsidRPr="00E631E1">
        <w:rPr>
          <w:lang w:val="en-US"/>
        </w:rPr>
        <w:t>,</w:t>
      </w:r>
      <w:r w:rsidR="00304E40" w:rsidRPr="00516A5D">
        <w:rPr>
          <w:lang w:val="en-GB"/>
        </w:rPr>
        <w:t xml:space="preserve"> </w:t>
      </w:r>
      <w:r w:rsidR="00304E40" w:rsidRPr="00E631E1">
        <w:rPr>
          <w:lang w:val="en-US"/>
        </w:rPr>
        <w:t>Temkin Martinez</w:t>
      </w:r>
      <w:r w:rsidR="005516D4" w:rsidRPr="00516A5D">
        <w:rPr>
          <w:lang w:val="en-US"/>
        </w:rPr>
        <w:t xml:space="preserve"> </w:t>
      </w:r>
      <w:r w:rsidR="00304E40" w:rsidRPr="00516A5D">
        <w:rPr>
          <w:lang w:val="en-US"/>
        </w:rPr>
        <w:t xml:space="preserve">M. </w:t>
      </w:r>
      <w:r w:rsidR="00304E40" w:rsidRPr="00E631E1">
        <w:rPr>
          <w:lang w:val="en-US"/>
        </w:rPr>
        <w:t>Publishing in the Teaching Linguistics section of Language</w:t>
      </w:r>
      <w:r w:rsidR="00304E40" w:rsidRPr="00516A5D">
        <w:rPr>
          <w:lang w:val="en-GB"/>
        </w:rPr>
        <w:t xml:space="preserve"> </w:t>
      </w:r>
      <w:r w:rsidR="005516D4" w:rsidRPr="00516A5D">
        <w:rPr>
          <w:lang w:val="en-US"/>
        </w:rPr>
        <w:t xml:space="preserve">// </w:t>
      </w:r>
      <w:r w:rsidR="00304E40" w:rsidRPr="00516A5D">
        <w:rPr>
          <w:lang w:val="en-US"/>
        </w:rPr>
        <w:t>Language.</w:t>
      </w:r>
      <w:r w:rsidR="005516D4" w:rsidRPr="00516A5D">
        <w:rPr>
          <w:lang w:val="en-US"/>
        </w:rPr>
        <w:t xml:space="preserve"> 20</w:t>
      </w:r>
      <w:r w:rsidR="00304E40" w:rsidRPr="00516A5D">
        <w:rPr>
          <w:lang w:val="en-US"/>
        </w:rPr>
        <w:t>21</w:t>
      </w:r>
      <w:r w:rsidR="005516D4" w:rsidRPr="00516A5D">
        <w:rPr>
          <w:lang w:val="en-US"/>
        </w:rPr>
        <w:t xml:space="preserve">. </w:t>
      </w:r>
      <w:r w:rsidR="00304E40" w:rsidRPr="00516A5D">
        <w:rPr>
          <w:lang w:val="en-US"/>
        </w:rPr>
        <w:t xml:space="preserve">Vol. 97/2. </w:t>
      </w:r>
      <w:r w:rsidR="005516D4" w:rsidRPr="00516A5D">
        <w:rPr>
          <w:lang w:val="en-US"/>
        </w:rPr>
        <w:t xml:space="preserve">P. </w:t>
      </w:r>
      <w:r w:rsidR="00304E40" w:rsidRPr="00516A5D">
        <w:rPr>
          <w:lang w:val="en-US"/>
        </w:rPr>
        <w:t>406</w:t>
      </w:r>
      <w:r w:rsidR="005516D4" w:rsidRPr="00516A5D">
        <w:rPr>
          <w:lang w:val="en-US"/>
        </w:rPr>
        <w:t>-</w:t>
      </w:r>
      <w:r w:rsidR="00304E40" w:rsidRPr="00516A5D">
        <w:rPr>
          <w:lang w:val="en-US"/>
        </w:rPr>
        <w:t>408</w:t>
      </w:r>
      <w:r w:rsidR="005516D4" w:rsidRPr="00516A5D">
        <w:rPr>
          <w:lang w:val="en-US"/>
        </w:rPr>
        <w:t>.</w:t>
      </w:r>
    </w:p>
    <w:p w:rsidR="00B55A79" w:rsidRPr="00516A5D" w:rsidRDefault="0085608E" w:rsidP="00B55A79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516A5D">
        <w:rPr>
          <w:lang w:val="en-US"/>
        </w:rPr>
        <w:t>4</w:t>
      </w:r>
      <w:r w:rsidR="005516D4" w:rsidRPr="00516A5D">
        <w:rPr>
          <w:lang w:val="en-US"/>
        </w:rPr>
        <w:t xml:space="preserve">. </w:t>
      </w:r>
      <w:proofErr w:type="spellStart"/>
      <w:r w:rsidR="00611AA6" w:rsidRPr="00516A5D">
        <w:rPr>
          <w:lang w:val="en-US"/>
        </w:rPr>
        <w:t>Lasnik</w:t>
      </w:r>
      <w:proofErr w:type="spellEnd"/>
      <w:r w:rsidR="00611AA6" w:rsidRPr="00516A5D">
        <w:rPr>
          <w:lang w:val="en-US"/>
        </w:rPr>
        <w:t xml:space="preserve"> H</w:t>
      </w:r>
      <w:r w:rsidR="005516D4" w:rsidRPr="00516A5D">
        <w:rPr>
          <w:lang w:val="en-US"/>
        </w:rPr>
        <w:t xml:space="preserve">. </w:t>
      </w:r>
      <w:r w:rsidR="00611AA6" w:rsidRPr="00E631E1">
        <w:rPr>
          <w:lang w:val="en-US"/>
        </w:rPr>
        <w:t>Teaching introductory graduate syntax</w:t>
      </w:r>
      <w:r w:rsidR="005516D4" w:rsidRPr="00516A5D">
        <w:rPr>
          <w:lang w:val="en-US"/>
        </w:rPr>
        <w:t xml:space="preserve"> // </w:t>
      </w:r>
      <w:r w:rsidR="00611AA6" w:rsidRPr="00516A5D">
        <w:rPr>
          <w:lang w:val="en-US"/>
        </w:rPr>
        <w:t>Language</w:t>
      </w:r>
      <w:r w:rsidR="005516D4" w:rsidRPr="00516A5D">
        <w:rPr>
          <w:lang w:val="en-US"/>
        </w:rPr>
        <w:t>. 201</w:t>
      </w:r>
      <w:r w:rsidR="00611AA6" w:rsidRPr="00516A5D">
        <w:rPr>
          <w:lang w:val="en-US"/>
        </w:rPr>
        <w:t>3</w:t>
      </w:r>
      <w:r w:rsidR="005516D4" w:rsidRPr="00516A5D">
        <w:rPr>
          <w:lang w:val="en-US"/>
        </w:rPr>
        <w:t xml:space="preserve">. Vol. </w:t>
      </w:r>
      <w:r w:rsidR="00611AA6" w:rsidRPr="00516A5D">
        <w:rPr>
          <w:lang w:val="en-US"/>
        </w:rPr>
        <w:t>8</w:t>
      </w:r>
      <w:r w:rsidR="005516D4" w:rsidRPr="00516A5D">
        <w:rPr>
          <w:lang w:val="en-US"/>
        </w:rPr>
        <w:t>9</w:t>
      </w:r>
      <w:r w:rsidR="00611AA6" w:rsidRPr="00516A5D">
        <w:rPr>
          <w:lang w:val="en-US"/>
        </w:rPr>
        <w:t>/1</w:t>
      </w:r>
      <w:r w:rsidR="005516D4" w:rsidRPr="00516A5D">
        <w:rPr>
          <w:lang w:val="en-US"/>
        </w:rPr>
        <w:t>. P. 1</w:t>
      </w:r>
      <w:r w:rsidR="00611AA6" w:rsidRPr="00516A5D">
        <w:rPr>
          <w:lang w:val="en-US"/>
        </w:rPr>
        <w:t>1</w:t>
      </w:r>
      <w:r w:rsidR="005516D4" w:rsidRPr="00516A5D">
        <w:rPr>
          <w:lang w:val="en-US"/>
        </w:rPr>
        <w:t>-</w:t>
      </w:r>
      <w:r w:rsidR="00611AA6" w:rsidRPr="00516A5D">
        <w:rPr>
          <w:lang w:val="en-US"/>
        </w:rPr>
        <w:t>17</w:t>
      </w:r>
      <w:r w:rsidR="005516D4" w:rsidRPr="00516A5D">
        <w:rPr>
          <w:lang w:val="en-US"/>
        </w:rPr>
        <w:t>.</w:t>
      </w:r>
    </w:p>
    <w:p w:rsidR="00B55A79" w:rsidRPr="00516A5D" w:rsidRDefault="0085608E" w:rsidP="00B55A79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GB"/>
        </w:rPr>
      </w:pPr>
      <w:r w:rsidRPr="00516A5D">
        <w:rPr>
          <w:lang w:val="en-US"/>
        </w:rPr>
        <w:t>5</w:t>
      </w:r>
      <w:r w:rsidR="005516D4" w:rsidRPr="00516A5D">
        <w:rPr>
          <w:lang w:val="en-US"/>
        </w:rPr>
        <w:t xml:space="preserve">. </w:t>
      </w:r>
      <w:r w:rsidR="00516A5D" w:rsidRPr="00516A5D">
        <w:rPr>
          <w:lang w:val="en-US"/>
        </w:rPr>
        <w:t>Salih S</w:t>
      </w:r>
      <w:r w:rsidR="005516D4" w:rsidRPr="00516A5D">
        <w:rPr>
          <w:lang w:val="en-US"/>
        </w:rPr>
        <w:t>.</w:t>
      </w:r>
      <w:r w:rsidR="00516A5D" w:rsidRPr="00516A5D">
        <w:rPr>
          <w:lang w:val="en-US"/>
        </w:rPr>
        <w:t>A</w:t>
      </w:r>
      <w:r w:rsidR="005516D4" w:rsidRPr="00516A5D">
        <w:rPr>
          <w:lang w:val="en-US"/>
        </w:rPr>
        <w:t>.</w:t>
      </w:r>
      <w:r w:rsidR="00516A5D" w:rsidRPr="00516A5D">
        <w:rPr>
          <w:lang w:val="en-US"/>
        </w:rPr>
        <w:t xml:space="preserve"> </w:t>
      </w:r>
      <w:r w:rsidR="00516A5D" w:rsidRPr="00E631E1">
        <w:rPr>
          <w:shd w:val="clear" w:color="auto" w:fill="FFFFFF"/>
          <w:lang w:val="en-US"/>
        </w:rPr>
        <w:t>Integrating Soft Skills in EFL Teacher Education</w:t>
      </w:r>
      <w:r w:rsidR="005516D4" w:rsidRPr="00516A5D">
        <w:rPr>
          <w:lang w:val="en-US"/>
        </w:rPr>
        <w:t xml:space="preserve"> // </w:t>
      </w:r>
      <w:r w:rsidR="00516A5D" w:rsidRPr="00E631E1">
        <w:rPr>
          <w:shd w:val="clear" w:color="auto" w:fill="FFFFFF"/>
          <w:lang w:val="en-US"/>
        </w:rPr>
        <w:t>International Journal of Multidisciplinary Sciences and Advanced Technology</w:t>
      </w:r>
      <w:r w:rsidR="00516A5D">
        <w:rPr>
          <w:shd w:val="clear" w:color="auto" w:fill="FFFFFF"/>
          <w:lang w:val="en-GB"/>
        </w:rPr>
        <w:t>. 2020.</w:t>
      </w:r>
      <w:r w:rsidR="00516A5D" w:rsidRPr="00E631E1">
        <w:rPr>
          <w:shd w:val="clear" w:color="auto" w:fill="FFFFFF"/>
          <w:lang w:val="en-US"/>
        </w:rPr>
        <w:t xml:space="preserve"> Vol</w:t>
      </w:r>
      <w:r w:rsidR="00516A5D">
        <w:rPr>
          <w:shd w:val="clear" w:color="auto" w:fill="FFFFFF"/>
          <w:lang w:val="en-GB"/>
        </w:rPr>
        <w:t>.</w:t>
      </w:r>
      <w:r w:rsidR="00516A5D" w:rsidRPr="00E631E1">
        <w:rPr>
          <w:shd w:val="clear" w:color="auto" w:fill="FFFFFF"/>
          <w:lang w:val="en-US"/>
        </w:rPr>
        <w:t xml:space="preserve"> 1</w:t>
      </w:r>
      <w:r w:rsidR="00516A5D">
        <w:rPr>
          <w:shd w:val="clear" w:color="auto" w:fill="FFFFFF"/>
          <w:lang w:val="en-GB"/>
        </w:rPr>
        <w:t>/</w:t>
      </w:r>
      <w:r w:rsidR="00516A5D" w:rsidRPr="00E631E1">
        <w:rPr>
          <w:shd w:val="clear" w:color="auto" w:fill="FFFFFF"/>
          <w:lang w:val="en-US"/>
        </w:rPr>
        <w:t>9</w:t>
      </w:r>
      <w:r w:rsidR="00516A5D">
        <w:rPr>
          <w:shd w:val="clear" w:color="auto" w:fill="FFFFFF"/>
          <w:lang w:val="en-GB"/>
        </w:rPr>
        <w:t>. P.</w:t>
      </w:r>
      <w:r w:rsidR="00516A5D" w:rsidRPr="00E631E1">
        <w:rPr>
          <w:rStyle w:val="ls5"/>
          <w:rFonts w:eastAsiaTheme="minorEastAsia"/>
          <w:spacing w:val="2"/>
          <w:shd w:val="clear" w:color="auto" w:fill="FFFFFF"/>
          <w:lang w:val="en-US"/>
        </w:rPr>
        <w:t xml:space="preserve"> </w:t>
      </w:r>
      <w:r w:rsidR="00516A5D" w:rsidRPr="00E631E1">
        <w:rPr>
          <w:rStyle w:val="ws1"/>
          <w:shd w:val="clear" w:color="auto" w:fill="FFFFFF"/>
          <w:lang w:val="en-US"/>
        </w:rPr>
        <w:t>95</w:t>
      </w:r>
      <w:r w:rsidR="00516A5D">
        <w:rPr>
          <w:rStyle w:val="ff2"/>
          <w:shd w:val="clear" w:color="auto" w:fill="FFFFFF"/>
          <w:lang w:val="en-GB"/>
        </w:rPr>
        <w:t>-</w:t>
      </w:r>
      <w:r w:rsidR="00516A5D" w:rsidRPr="00E631E1">
        <w:rPr>
          <w:rStyle w:val="ws1"/>
          <w:shd w:val="clear" w:color="auto" w:fill="FFFFFF"/>
          <w:lang w:val="en-US"/>
        </w:rPr>
        <w:t>110</w:t>
      </w:r>
      <w:r w:rsidR="00516A5D" w:rsidRPr="00516A5D">
        <w:rPr>
          <w:rStyle w:val="ws1"/>
          <w:shd w:val="clear" w:color="auto" w:fill="FFFFFF"/>
          <w:lang w:val="en-GB"/>
        </w:rPr>
        <w:t>.</w:t>
      </w:r>
    </w:p>
    <w:p w:rsidR="00EF07D8" w:rsidRDefault="00055B94" w:rsidP="00EF07D8">
      <w:pPr>
        <w:pStyle w:val="a0"/>
        <w:numPr>
          <w:ilvl w:val="0"/>
          <w:numId w:val="0"/>
        </w:numPr>
        <w:spacing w:before="0" w:beforeAutospacing="0" w:after="0" w:afterAutospacing="0"/>
        <w:jc w:val="center"/>
        <w:rPr>
          <w:i/>
          <w:lang w:val="en-US"/>
        </w:rPr>
      </w:pPr>
      <w:r w:rsidRPr="0032457B">
        <w:rPr>
          <w:i/>
        </w:rPr>
        <w:t>Монографии</w:t>
      </w:r>
      <w:r w:rsidRPr="0032457B">
        <w:rPr>
          <w:i/>
          <w:lang w:val="en-US"/>
        </w:rPr>
        <w:t xml:space="preserve"> </w:t>
      </w:r>
      <w:r w:rsidRPr="0032457B">
        <w:rPr>
          <w:i/>
        </w:rPr>
        <w:t>для</w:t>
      </w:r>
      <w:r w:rsidRPr="0032457B">
        <w:rPr>
          <w:i/>
          <w:lang w:val="en-US"/>
        </w:rPr>
        <w:t xml:space="preserve"> </w:t>
      </w:r>
      <w:r w:rsidRPr="0032457B">
        <w:rPr>
          <w:i/>
        </w:rPr>
        <w:t>реферирования</w:t>
      </w:r>
      <w:r w:rsidRPr="0032457B">
        <w:rPr>
          <w:i/>
          <w:lang w:val="en-US"/>
        </w:rPr>
        <w:t>:</w:t>
      </w:r>
    </w:p>
    <w:p w:rsidR="00EF07D8" w:rsidRDefault="00DC4F1F" w:rsidP="00EF07D8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EF07D8">
        <w:rPr>
          <w:lang w:val="en-US"/>
        </w:rPr>
        <w:t xml:space="preserve">1. </w:t>
      </w:r>
      <w:hyperlink r:id="rId14" w:history="1">
        <w:r w:rsidRPr="00EF07D8">
          <w:rPr>
            <w:rStyle w:val="a5"/>
            <w:color w:val="auto"/>
            <w:u w:val="none"/>
            <w:shd w:val="clear" w:color="auto" w:fill="FFFFFF"/>
            <w:lang w:val="en-US"/>
          </w:rPr>
          <w:t>Barkley</w:t>
        </w:r>
      </w:hyperlink>
      <w:r w:rsidRPr="00EF07D8">
        <w:rPr>
          <w:lang w:val="en-GB"/>
        </w:rPr>
        <w:t xml:space="preserve"> E.F.</w:t>
      </w:r>
      <w:r w:rsidRPr="00EF07D8">
        <w:rPr>
          <w:shd w:val="clear" w:color="auto" w:fill="FFFFFF"/>
          <w:lang w:val="en-US"/>
        </w:rPr>
        <w:t>,</w:t>
      </w:r>
      <w:r w:rsidRPr="00EF07D8">
        <w:rPr>
          <w:shd w:val="clear" w:color="auto" w:fill="FFFFFF"/>
          <w:lang w:val="en-GB"/>
        </w:rPr>
        <w:t xml:space="preserve"> </w:t>
      </w:r>
      <w:hyperlink r:id="rId15" w:history="1">
        <w:r w:rsidRPr="00EF07D8">
          <w:rPr>
            <w:rStyle w:val="a5"/>
            <w:color w:val="auto"/>
            <w:u w:val="none"/>
            <w:shd w:val="clear" w:color="auto" w:fill="FFFFFF"/>
            <w:lang w:val="en-US"/>
          </w:rPr>
          <w:t>Major</w:t>
        </w:r>
      </w:hyperlink>
      <w:r w:rsidRPr="00EF07D8">
        <w:rPr>
          <w:lang w:val="en-GB"/>
        </w:rPr>
        <w:t xml:space="preserve"> C.H.</w:t>
      </w:r>
      <w:r w:rsidRPr="00EF07D8">
        <w:rPr>
          <w:shd w:val="clear" w:color="auto" w:fill="FFFFFF"/>
          <w:lang w:val="en-US"/>
        </w:rPr>
        <w:t>,</w:t>
      </w:r>
      <w:hyperlink r:id="rId16" w:history="1">
        <w:r w:rsidRPr="00EF07D8">
          <w:rPr>
            <w:rStyle w:val="a5"/>
            <w:color w:val="auto"/>
            <w:u w:val="none"/>
            <w:shd w:val="clear" w:color="auto" w:fill="FFFFFF"/>
            <w:lang w:val="en-US"/>
          </w:rPr>
          <w:t xml:space="preserve"> Cross</w:t>
        </w:r>
      </w:hyperlink>
      <w:r w:rsidRPr="00EF07D8">
        <w:rPr>
          <w:lang w:val="en-GB"/>
        </w:rPr>
        <w:t xml:space="preserve"> K.P. </w:t>
      </w:r>
      <w:r w:rsidRPr="00EF07D8">
        <w:rPr>
          <w:lang w:val="en-US"/>
        </w:rPr>
        <w:t>Collaborative Learning Techniques: A Handbook for College Faculty. 2</w:t>
      </w:r>
      <w:r w:rsidRPr="00EF07D8">
        <w:rPr>
          <w:vertAlign w:val="superscript"/>
          <w:lang w:val="en-US"/>
        </w:rPr>
        <w:t>nd</w:t>
      </w:r>
      <w:r w:rsidRPr="00EF07D8">
        <w:rPr>
          <w:lang w:val="en-US"/>
        </w:rPr>
        <w:t xml:space="preserve"> ed. </w:t>
      </w:r>
      <w:r w:rsidR="00BA7B61" w:rsidRPr="00EF07D8">
        <w:rPr>
          <w:lang w:val="en-US"/>
        </w:rPr>
        <w:t>San Francisco, CA: Josey-Bass</w:t>
      </w:r>
      <w:r w:rsidR="0085608E" w:rsidRPr="00EF07D8">
        <w:rPr>
          <w:lang w:val="en-US"/>
        </w:rPr>
        <w:t xml:space="preserve">, 2014. </w:t>
      </w:r>
      <w:r w:rsidR="00BA7B61" w:rsidRPr="00EF07D8">
        <w:rPr>
          <w:lang w:val="en-US"/>
        </w:rPr>
        <w:t>402 p.</w:t>
      </w:r>
    </w:p>
    <w:p w:rsidR="00EF07D8" w:rsidRDefault="00DC4F1F" w:rsidP="00EF07D8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084198">
        <w:rPr>
          <w:lang w:val="en-US"/>
        </w:rPr>
        <w:t>2</w:t>
      </w:r>
      <w:r w:rsidR="00B55A79" w:rsidRPr="00084198">
        <w:rPr>
          <w:lang w:val="en-US"/>
        </w:rPr>
        <w:t xml:space="preserve">. </w:t>
      </w:r>
      <w:r w:rsidR="00E94A29" w:rsidRPr="00084198">
        <w:rPr>
          <w:lang w:val="en-US"/>
        </w:rPr>
        <w:t>Teaching Linguistics</w:t>
      </w:r>
      <w:r w:rsidR="00192783" w:rsidRPr="00084198">
        <w:rPr>
          <w:lang w:val="en-US"/>
        </w:rPr>
        <w:t xml:space="preserve">. </w:t>
      </w:r>
      <w:r w:rsidR="00E94A29" w:rsidRPr="00084198">
        <w:rPr>
          <w:lang w:val="en-US"/>
        </w:rPr>
        <w:t>Reflections on Practice</w:t>
      </w:r>
      <w:r w:rsidR="00192783" w:rsidRPr="00084198">
        <w:rPr>
          <w:lang w:val="en-US"/>
        </w:rPr>
        <w:t xml:space="preserve"> / </w:t>
      </w:r>
      <w:r w:rsidR="00192783" w:rsidRPr="00084198">
        <w:rPr>
          <w:rFonts w:eastAsiaTheme="minorEastAsia"/>
          <w:lang w:val="en-GB"/>
        </w:rPr>
        <w:t>e</w:t>
      </w:r>
      <w:r w:rsidR="00E94A29" w:rsidRPr="00084198">
        <w:rPr>
          <w:lang w:val="en-US"/>
        </w:rPr>
        <w:t>d</w:t>
      </w:r>
      <w:r w:rsidR="00192783" w:rsidRPr="00084198">
        <w:rPr>
          <w:lang w:val="en-US"/>
        </w:rPr>
        <w:t>.</w:t>
      </w:r>
      <w:r w:rsidR="00E94A29" w:rsidRPr="00084198">
        <w:rPr>
          <w:lang w:val="en-US"/>
        </w:rPr>
        <w:t xml:space="preserve"> by</w:t>
      </w:r>
      <w:r w:rsidR="00192783" w:rsidRPr="00084198">
        <w:rPr>
          <w:lang w:val="en-US"/>
        </w:rPr>
        <w:t xml:space="preserve"> </w:t>
      </w:r>
      <w:r w:rsidR="00E94A29" w:rsidRPr="00084198">
        <w:rPr>
          <w:lang w:val="en-US"/>
        </w:rPr>
        <w:t>K</w:t>
      </w:r>
      <w:r w:rsidR="00192783" w:rsidRPr="00084198">
        <w:rPr>
          <w:lang w:val="en-US"/>
        </w:rPr>
        <w:t>.</w:t>
      </w:r>
      <w:r w:rsidR="00E94A29" w:rsidRPr="00084198">
        <w:rPr>
          <w:lang w:val="en-US"/>
        </w:rPr>
        <w:t xml:space="preserve"> Kuiper</w:t>
      </w:r>
      <w:r w:rsidR="00B55A79" w:rsidRPr="00084198">
        <w:rPr>
          <w:lang w:val="en-US"/>
        </w:rPr>
        <w:t xml:space="preserve">. </w:t>
      </w:r>
      <w:r w:rsidRPr="00084198">
        <w:rPr>
          <w:lang w:val="en-US"/>
        </w:rPr>
        <w:t>Sheffield</w:t>
      </w:r>
      <w:r w:rsidR="00B55A79" w:rsidRPr="00084198">
        <w:rPr>
          <w:lang w:val="en-US"/>
        </w:rPr>
        <w:t xml:space="preserve">: </w:t>
      </w:r>
      <w:r w:rsidR="00192783" w:rsidRPr="00084198">
        <w:rPr>
          <w:lang w:val="en-US"/>
        </w:rPr>
        <w:t>Equinox</w:t>
      </w:r>
      <w:r w:rsidR="00B55A79" w:rsidRPr="00084198">
        <w:rPr>
          <w:lang w:val="en-US"/>
        </w:rPr>
        <w:t>, 201</w:t>
      </w:r>
      <w:r w:rsidR="00192783" w:rsidRPr="00084198">
        <w:rPr>
          <w:lang w:val="en-US"/>
        </w:rPr>
        <w:t>1</w:t>
      </w:r>
      <w:r w:rsidR="00B55A79" w:rsidRPr="00084198">
        <w:rPr>
          <w:lang w:val="en-US"/>
        </w:rPr>
        <w:t xml:space="preserve">. </w:t>
      </w:r>
      <w:r w:rsidR="00192783" w:rsidRPr="00084198">
        <w:rPr>
          <w:lang w:val="en-US"/>
        </w:rPr>
        <w:t>256</w:t>
      </w:r>
      <w:r w:rsidR="00B55A79" w:rsidRPr="00084198">
        <w:rPr>
          <w:lang w:val="en-US"/>
        </w:rPr>
        <w:t xml:space="preserve"> p.</w:t>
      </w:r>
    </w:p>
    <w:p w:rsidR="00B55A79" w:rsidRPr="00EF07D8" w:rsidRDefault="00B55A79" w:rsidP="00EF07D8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EF07D8">
        <w:rPr>
          <w:lang w:val="en-US"/>
        </w:rPr>
        <w:t xml:space="preserve">3. </w:t>
      </w:r>
      <w:hyperlink r:id="rId17" w:history="1">
        <w:r w:rsidR="00084198" w:rsidRPr="00EF07D8">
          <w:rPr>
            <w:rStyle w:val="a-size-base-plus"/>
            <w:lang w:val="en-US"/>
          </w:rPr>
          <w:t>Teaching Translation: Programs, courses, pedagogies</w:t>
        </w:r>
      </w:hyperlink>
      <w:r w:rsidR="00084198" w:rsidRPr="00EF07D8">
        <w:rPr>
          <w:lang w:val="en-GB"/>
        </w:rPr>
        <w:t xml:space="preserve"> / ed. by L. </w:t>
      </w:r>
      <w:r w:rsidR="00084198" w:rsidRPr="00EF07D8">
        <w:rPr>
          <w:lang w:val="en-US"/>
        </w:rPr>
        <w:t>Venuti</w:t>
      </w:r>
      <w:r w:rsidRPr="00EF07D8">
        <w:rPr>
          <w:lang w:val="en-US"/>
        </w:rPr>
        <w:t>. London</w:t>
      </w:r>
      <w:r w:rsidRPr="00A747FB">
        <w:t xml:space="preserve">; </w:t>
      </w:r>
      <w:r w:rsidRPr="00EF07D8">
        <w:rPr>
          <w:lang w:val="en-US"/>
        </w:rPr>
        <w:t>New</w:t>
      </w:r>
      <w:r w:rsidRPr="00A747FB">
        <w:t xml:space="preserve"> </w:t>
      </w:r>
      <w:r w:rsidRPr="00EF07D8">
        <w:rPr>
          <w:lang w:val="en-US"/>
        </w:rPr>
        <w:t>York</w:t>
      </w:r>
      <w:r w:rsidRPr="00A747FB">
        <w:t xml:space="preserve">: </w:t>
      </w:r>
      <w:r w:rsidRPr="00EF07D8">
        <w:rPr>
          <w:lang w:val="en-US"/>
        </w:rPr>
        <w:t>Routledge</w:t>
      </w:r>
      <w:r w:rsidRPr="00A747FB">
        <w:t>, 201</w:t>
      </w:r>
      <w:r w:rsidR="00084198" w:rsidRPr="00A747FB">
        <w:t>6</w:t>
      </w:r>
      <w:r w:rsidRPr="00A747FB">
        <w:t xml:space="preserve">. </w:t>
      </w:r>
      <w:r w:rsidRPr="00EF07D8">
        <w:t>2</w:t>
      </w:r>
      <w:r w:rsidR="00084198" w:rsidRPr="00A747FB">
        <w:t>76</w:t>
      </w:r>
      <w:r w:rsidRPr="00EF07D8">
        <w:t xml:space="preserve"> </w:t>
      </w:r>
      <w:r w:rsidRPr="00EF07D8">
        <w:rPr>
          <w:lang w:val="en-US"/>
        </w:rPr>
        <w:t>p</w:t>
      </w:r>
      <w:r w:rsidRPr="00EF07D8">
        <w:t>.</w:t>
      </w:r>
    </w:p>
    <w:p w:rsidR="00055B94" w:rsidRPr="0032457B" w:rsidRDefault="00055B94" w:rsidP="00055B94">
      <w:pPr>
        <w:tabs>
          <w:tab w:val="left" w:pos="993"/>
        </w:tabs>
        <w:rPr>
          <w:sz w:val="24"/>
          <w:szCs w:val="24"/>
          <w:u w:val="single"/>
        </w:rPr>
      </w:pPr>
      <w:r w:rsidRPr="0032457B">
        <w:rPr>
          <w:sz w:val="24"/>
          <w:szCs w:val="24"/>
          <w:u w:val="single"/>
        </w:rPr>
        <w:t>Вопросы для коллоквиума</w:t>
      </w:r>
    </w:p>
    <w:p w:rsidR="00BD2857" w:rsidRDefault="00B55A79" w:rsidP="00BD2857">
      <w:pPr>
        <w:keepNext/>
        <w:keepLines/>
        <w:ind w:firstLine="709"/>
        <w:jc w:val="both"/>
        <w:rPr>
          <w:bCs/>
          <w:sz w:val="24"/>
          <w:szCs w:val="24"/>
        </w:rPr>
      </w:pPr>
      <w:r w:rsidRPr="0032457B">
        <w:rPr>
          <w:bCs/>
          <w:sz w:val="24"/>
          <w:szCs w:val="24"/>
        </w:rPr>
        <w:lastRenderedPageBreak/>
        <w:t xml:space="preserve">1. </w:t>
      </w:r>
      <w:r w:rsidR="00BD2857">
        <w:rPr>
          <w:bCs/>
          <w:sz w:val="24"/>
          <w:szCs w:val="24"/>
        </w:rPr>
        <w:t>Что представляет собой процесс п</w:t>
      </w:r>
      <w:r w:rsidR="00BD2857" w:rsidRPr="0032457B">
        <w:rPr>
          <w:bCs/>
          <w:sz w:val="24"/>
          <w:szCs w:val="24"/>
        </w:rPr>
        <w:t>роектировани</w:t>
      </w:r>
      <w:r w:rsidR="00BD2857">
        <w:rPr>
          <w:bCs/>
          <w:sz w:val="24"/>
          <w:szCs w:val="24"/>
        </w:rPr>
        <w:t>я</w:t>
      </w:r>
      <w:r w:rsidR="00BD2857" w:rsidRPr="0032457B">
        <w:rPr>
          <w:bCs/>
          <w:sz w:val="24"/>
          <w:szCs w:val="24"/>
        </w:rPr>
        <w:t xml:space="preserve"> курса</w:t>
      </w:r>
      <w:r w:rsidR="00BD2857">
        <w:rPr>
          <w:bCs/>
          <w:sz w:val="24"/>
          <w:szCs w:val="24"/>
        </w:rPr>
        <w:t>?</w:t>
      </w:r>
    </w:p>
    <w:p w:rsidR="00BD2857" w:rsidRDefault="00BD2857" w:rsidP="00BD2857">
      <w:pPr>
        <w:keepNext/>
        <w:keepLine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</w:t>
      </w:r>
      <w:r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Как формулируются </w:t>
      </w:r>
      <w:r w:rsidRPr="0032457B">
        <w:rPr>
          <w:bCs/>
          <w:sz w:val="24"/>
          <w:szCs w:val="24"/>
        </w:rPr>
        <w:t>цели преподавания лингвистической / лингводидактической дисциплины</w:t>
      </w:r>
      <w:r>
        <w:rPr>
          <w:bCs/>
          <w:sz w:val="24"/>
          <w:szCs w:val="24"/>
        </w:rPr>
        <w:t>?</w:t>
      </w:r>
    </w:p>
    <w:p w:rsidR="00CB546A" w:rsidRDefault="00BD2857" w:rsidP="00BD2857">
      <w:pPr>
        <w:keepNext/>
        <w:keepLine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 Как осуществляется</w:t>
      </w:r>
      <w:r w:rsidRPr="0032457B">
        <w:rPr>
          <w:bCs/>
          <w:sz w:val="24"/>
          <w:szCs w:val="24"/>
        </w:rPr>
        <w:t xml:space="preserve"> декомпозиции целей </w:t>
      </w:r>
      <w:r>
        <w:rPr>
          <w:bCs/>
          <w:sz w:val="24"/>
          <w:szCs w:val="24"/>
        </w:rPr>
        <w:t>и</w:t>
      </w:r>
      <w:r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производится</w:t>
      </w:r>
      <w:r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отбор </w:t>
      </w:r>
      <w:r w:rsidRPr="0032457B">
        <w:rPr>
          <w:bCs/>
          <w:sz w:val="24"/>
          <w:szCs w:val="24"/>
        </w:rPr>
        <w:t>содержания обучения</w:t>
      </w:r>
      <w:r w:rsidR="00CB546A">
        <w:rPr>
          <w:bCs/>
          <w:sz w:val="24"/>
          <w:szCs w:val="24"/>
        </w:rPr>
        <w:t>?</w:t>
      </w:r>
    </w:p>
    <w:p w:rsidR="00CB546A" w:rsidRDefault="00CB546A" w:rsidP="00BD2857">
      <w:pPr>
        <w:keepNext/>
        <w:keepLine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4.</w:t>
      </w:r>
      <w:r w:rsidR="00BD2857"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Какие</w:t>
      </w:r>
      <w:r w:rsidR="00BD2857" w:rsidRPr="0032457B">
        <w:rPr>
          <w:bCs/>
          <w:sz w:val="24"/>
          <w:szCs w:val="24"/>
        </w:rPr>
        <w:t xml:space="preserve"> принцип</w:t>
      </w:r>
      <w:r>
        <w:rPr>
          <w:bCs/>
          <w:sz w:val="24"/>
          <w:szCs w:val="24"/>
        </w:rPr>
        <w:t>ы реализуются в</w:t>
      </w:r>
      <w:r w:rsidR="00BD2857" w:rsidRPr="0032457B">
        <w:rPr>
          <w:bCs/>
          <w:sz w:val="24"/>
          <w:szCs w:val="24"/>
        </w:rPr>
        <w:t xml:space="preserve"> преподавани</w:t>
      </w:r>
      <w:r>
        <w:rPr>
          <w:bCs/>
          <w:sz w:val="24"/>
          <w:szCs w:val="24"/>
        </w:rPr>
        <w:t>и лингвистических и лингводидактических дисциплин?</w:t>
      </w:r>
    </w:p>
    <w:p w:rsidR="00BD2857" w:rsidRPr="0032457B" w:rsidRDefault="00CB546A" w:rsidP="00BD2857">
      <w:pPr>
        <w:keepNext/>
        <w:keepLines/>
        <w:ind w:firstLine="709"/>
        <w:jc w:val="both"/>
        <w:rPr>
          <w:sz w:val="24"/>
          <w:szCs w:val="24"/>
          <w:lang w:eastAsia="en-US"/>
        </w:rPr>
      </w:pPr>
      <w:r>
        <w:rPr>
          <w:bCs/>
          <w:sz w:val="24"/>
          <w:szCs w:val="24"/>
        </w:rPr>
        <w:t>5. Какова структура рабочей</w:t>
      </w:r>
      <w:r w:rsidR="00BD2857" w:rsidRPr="0032457B">
        <w:rPr>
          <w:bCs/>
          <w:sz w:val="24"/>
          <w:szCs w:val="24"/>
        </w:rPr>
        <w:t xml:space="preserve"> программы лингвистической / лингводидактической дисциплины</w:t>
      </w:r>
      <w:r>
        <w:rPr>
          <w:bCs/>
          <w:sz w:val="24"/>
          <w:szCs w:val="24"/>
        </w:rPr>
        <w:t>?</w:t>
      </w:r>
    </w:p>
    <w:p w:rsidR="00CB546A" w:rsidRDefault="00CB546A" w:rsidP="00B55A79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6. В чем заключается основное отличие между</w:t>
      </w:r>
      <w:r w:rsidRPr="0032457B">
        <w:rPr>
          <w:bCs/>
        </w:rPr>
        <w:t xml:space="preserve"> очн</w:t>
      </w:r>
      <w:r>
        <w:rPr>
          <w:bCs/>
        </w:rPr>
        <w:t>ым</w:t>
      </w:r>
      <w:r w:rsidRPr="0032457B">
        <w:rPr>
          <w:bCs/>
        </w:rPr>
        <w:t>, заочн</w:t>
      </w:r>
      <w:r>
        <w:rPr>
          <w:bCs/>
        </w:rPr>
        <w:t>ым</w:t>
      </w:r>
      <w:r w:rsidRPr="0032457B">
        <w:rPr>
          <w:bCs/>
        </w:rPr>
        <w:t xml:space="preserve"> и очно-заочн</w:t>
      </w:r>
      <w:r>
        <w:rPr>
          <w:bCs/>
        </w:rPr>
        <w:t>ым</w:t>
      </w:r>
      <w:r w:rsidRPr="0032457B">
        <w:rPr>
          <w:bCs/>
        </w:rPr>
        <w:t xml:space="preserve"> обучение</w:t>
      </w:r>
      <w:r>
        <w:rPr>
          <w:bCs/>
        </w:rPr>
        <w:t>м?</w:t>
      </w:r>
    </w:p>
    <w:p w:rsidR="00CB546A" w:rsidRDefault="00CB546A" w:rsidP="00B55A79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7. В чем специфика</w:t>
      </w:r>
      <w:r w:rsidRPr="0032457B">
        <w:rPr>
          <w:bCs/>
        </w:rPr>
        <w:t xml:space="preserve"> индивидуальны</w:t>
      </w:r>
      <w:r>
        <w:rPr>
          <w:bCs/>
        </w:rPr>
        <w:t>х</w:t>
      </w:r>
      <w:r w:rsidRPr="0032457B">
        <w:rPr>
          <w:bCs/>
        </w:rPr>
        <w:t>, парны</w:t>
      </w:r>
      <w:r>
        <w:rPr>
          <w:bCs/>
        </w:rPr>
        <w:t>х</w:t>
      </w:r>
      <w:r w:rsidRPr="0032457B">
        <w:rPr>
          <w:bCs/>
        </w:rPr>
        <w:t>, коллективны</w:t>
      </w:r>
      <w:r>
        <w:rPr>
          <w:bCs/>
        </w:rPr>
        <w:t>х</w:t>
      </w:r>
      <w:r w:rsidRPr="0032457B">
        <w:rPr>
          <w:bCs/>
        </w:rPr>
        <w:t xml:space="preserve"> / групповы</w:t>
      </w:r>
      <w:r>
        <w:rPr>
          <w:bCs/>
        </w:rPr>
        <w:t>х</w:t>
      </w:r>
      <w:r w:rsidRPr="0032457B">
        <w:rPr>
          <w:bCs/>
        </w:rPr>
        <w:t xml:space="preserve"> форм учебной деятельности</w:t>
      </w:r>
      <w:r>
        <w:rPr>
          <w:bCs/>
        </w:rPr>
        <w:t xml:space="preserve"> на занятиях по лингвистическим и лингводидактическим дисциплинам?</w:t>
      </w:r>
    </w:p>
    <w:p w:rsidR="008D31D1" w:rsidRDefault="008D31D1" w:rsidP="00B55A79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8. Охарактеризуйте основные</w:t>
      </w:r>
      <w:r w:rsidR="00CB546A" w:rsidRPr="0032457B">
        <w:rPr>
          <w:bCs/>
        </w:rPr>
        <w:t xml:space="preserve"> виды занятий </w:t>
      </w:r>
      <w:r>
        <w:rPr>
          <w:bCs/>
        </w:rPr>
        <w:t xml:space="preserve">– </w:t>
      </w:r>
      <w:r w:rsidR="00CB546A" w:rsidRPr="0032457B">
        <w:rPr>
          <w:bCs/>
        </w:rPr>
        <w:t>лекции, практические и лабораторные занятия</w:t>
      </w:r>
      <w:r>
        <w:rPr>
          <w:bCs/>
        </w:rPr>
        <w:t>.</w:t>
      </w:r>
    </w:p>
    <w:p w:rsidR="008D31D1" w:rsidRDefault="008D31D1" w:rsidP="00B55A79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9. Раскройте роль</w:t>
      </w:r>
      <w:r w:rsidR="00CB546A" w:rsidRPr="0032457B">
        <w:rPr>
          <w:bCs/>
        </w:rPr>
        <w:t xml:space="preserve"> самостоятельн</w:t>
      </w:r>
      <w:r>
        <w:rPr>
          <w:bCs/>
        </w:rPr>
        <w:t>ой</w:t>
      </w:r>
      <w:r w:rsidR="00CB546A" w:rsidRPr="0032457B">
        <w:rPr>
          <w:bCs/>
        </w:rPr>
        <w:t xml:space="preserve"> работ</w:t>
      </w:r>
      <w:r>
        <w:rPr>
          <w:bCs/>
        </w:rPr>
        <w:t>ы</w:t>
      </w:r>
      <w:r w:rsidR="00CB546A" w:rsidRPr="0032457B">
        <w:rPr>
          <w:bCs/>
        </w:rPr>
        <w:t xml:space="preserve"> и внеаудиторны</w:t>
      </w:r>
      <w:r>
        <w:rPr>
          <w:bCs/>
        </w:rPr>
        <w:t>х</w:t>
      </w:r>
      <w:r w:rsidR="00CB546A" w:rsidRPr="0032457B">
        <w:rPr>
          <w:bCs/>
        </w:rPr>
        <w:t xml:space="preserve"> мероприяти</w:t>
      </w:r>
      <w:r>
        <w:rPr>
          <w:bCs/>
        </w:rPr>
        <w:t>й в повышении мотивации изучения лингвистических и лингводидактических дисциплин.</w:t>
      </w:r>
    </w:p>
    <w:p w:rsidR="008D31D1" w:rsidRDefault="008D31D1" w:rsidP="00B55A79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10. Какие</w:t>
      </w:r>
      <w:r w:rsidR="00CB546A" w:rsidRPr="0032457B">
        <w:rPr>
          <w:bCs/>
        </w:rPr>
        <w:t xml:space="preserve"> методы и приемы</w:t>
      </w:r>
      <w:r>
        <w:rPr>
          <w:bCs/>
        </w:rPr>
        <w:t xml:space="preserve"> эффективно реализуются в обучении лингвистическим и лингводидактическим дисциплинам?</w:t>
      </w:r>
    </w:p>
    <w:p w:rsidR="00B55A79" w:rsidRPr="0032457B" w:rsidRDefault="008D31D1" w:rsidP="00B55A79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rPr>
          <w:bCs/>
        </w:rPr>
        <w:t>11. В чем заключаются</w:t>
      </w:r>
      <w:r w:rsidR="00CB546A" w:rsidRPr="0032457B">
        <w:t xml:space="preserve"> </w:t>
      </w:r>
      <w:r>
        <w:t>о</w:t>
      </w:r>
      <w:r w:rsidR="00CB546A" w:rsidRPr="0032457B">
        <w:t xml:space="preserve">собенности дистанционного обучения </w:t>
      </w:r>
      <w:r w:rsidR="00CB546A" w:rsidRPr="0032457B">
        <w:rPr>
          <w:bCs/>
        </w:rPr>
        <w:t>лингвистической / лингводидактической дисциплине</w:t>
      </w:r>
      <w:r w:rsidR="00B55A79" w:rsidRPr="0032457B">
        <w:t>?</w:t>
      </w:r>
    </w:p>
    <w:p w:rsidR="00055B94" w:rsidRPr="0032457B" w:rsidRDefault="00055B94" w:rsidP="00055B94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78728D" w:rsidRPr="0032457B" w:rsidRDefault="00836507" w:rsidP="00055B94">
      <w:pPr>
        <w:ind w:firstLine="709"/>
        <w:jc w:val="both"/>
        <w:rPr>
          <w:rFonts w:eastAsia="Times New Roman"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4</w:t>
      </w:r>
      <w:r w:rsidR="00D421D3" w:rsidRPr="0032457B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32457B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32457B">
        <w:rPr>
          <w:rFonts w:eastAsia="Times New Roman"/>
          <w:sz w:val="24"/>
          <w:szCs w:val="24"/>
        </w:rPr>
        <w:t>зачета.</w:t>
      </w:r>
    </w:p>
    <w:p w:rsidR="00B55A79" w:rsidRPr="0032457B" w:rsidRDefault="00004637" w:rsidP="00B55A79">
      <w:pPr>
        <w:tabs>
          <w:tab w:val="left" w:pos="993"/>
        </w:tabs>
        <w:rPr>
          <w:sz w:val="24"/>
          <w:szCs w:val="24"/>
          <w:u w:val="single"/>
        </w:rPr>
      </w:pPr>
      <w:r w:rsidRPr="0032457B">
        <w:rPr>
          <w:sz w:val="24"/>
          <w:szCs w:val="24"/>
          <w:u w:val="single"/>
        </w:rPr>
        <w:t xml:space="preserve">Вопросы зачета </w:t>
      </w:r>
    </w:p>
    <w:p w:rsidR="00761ABA" w:rsidRDefault="00B55A79" w:rsidP="008D31D1">
      <w:pPr>
        <w:keepNext/>
        <w:keepLines/>
        <w:ind w:firstLine="709"/>
        <w:jc w:val="both"/>
        <w:rPr>
          <w:bCs/>
          <w:sz w:val="24"/>
          <w:szCs w:val="24"/>
        </w:rPr>
      </w:pPr>
      <w:r w:rsidRPr="0032457B">
        <w:rPr>
          <w:bCs/>
          <w:sz w:val="24"/>
          <w:szCs w:val="24"/>
        </w:rPr>
        <w:t xml:space="preserve">1. </w:t>
      </w:r>
      <w:r w:rsidR="00761ABA">
        <w:rPr>
          <w:bCs/>
          <w:sz w:val="24"/>
          <w:szCs w:val="24"/>
        </w:rPr>
        <w:t>Проблема целеполагания в</w:t>
      </w:r>
      <w:r w:rsidR="008D31D1" w:rsidRPr="0032457B">
        <w:rPr>
          <w:bCs/>
          <w:sz w:val="24"/>
          <w:szCs w:val="24"/>
        </w:rPr>
        <w:t xml:space="preserve"> </w:t>
      </w:r>
      <w:r w:rsidR="00761ABA">
        <w:rPr>
          <w:bCs/>
          <w:sz w:val="24"/>
          <w:szCs w:val="24"/>
        </w:rPr>
        <w:t xml:space="preserve">обучении </w:t>
      </w:r>
      <w:r w:rsidR="008D31D1" w:rsidRPr="0032457B">
        <w:rPr>
          <w:bCs/>
          <w:sz w:val="24"/>
          <w:szCs w:val="24"/>
        </w:rPr>
        <w:t>лингвистической / лингводидактической дисциплин</w:t>
      </w:r>
      <w:r w:rsidR="00761ABA">
        <w:rPr>
          <w:bCs/>
          <w:sz w:val="24"/>
          <w:szCs w:val="24"/>
        </w:rPr>
        <w:t>е.</w:t>
      </w:r>
    </w:p>
    <w:p w:rsidR="00761ABA" w:rsidRDefault="00761ABA" w:rsidP="008D31D1">
      <w:pPr>
        <w:keepNext/>
        <w:keepLine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</w:t>
      </w:r>
      <w:r w:rsidR="008D31D1"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Д</w:t>
      </w:r>
      <w:r w:rsidR="008D31D1" w:rsidRPr="0032457B">
        <w:rPr>
          <w:bCs/>
          <w:sz w:val="24"/>
          <w:szCs w:val="24"/>
        </w:rPr>
        <w:t>екомпозици</w:t>
      </w:r>
      <w:r>
        <w:rPr>
          <w:bCs/>
          <w:sz w:val="24"/>
          <w:szCs w:val="24"/>
        </w:rPr>
        <w:t>я</w:t>
      </w:r>
      <w:r w:rsidR="008D31D1" w:rsidRPr="0032457B">
        <w:rPr>
          <w:bCs/>
          <w:sz w:val="24"/>
          <w:szCs w:val="24"/>
        </w:rPr>
        <w:t xml:space="preserve"> целей </w:t>
      </w:r>
      <w:r>
        <w:rPr>
          <w:bCs/>
          <w:sz w:val="24"/>
          <w:szCs w:val="24"/>
        </w:rPr>
        <w:t>и отбор</w:t>
      </w:r>
      <w:r w:rsidR="008D31D1" w:rsidRPr="0032457B">
        <w:rPr>
          <w:bCs/>
          <w:sz w:val="24"/>
          <w:szCs w:val="24"/>
        </w:rPr>
        <w:t xml:space="preserve"> содержания обучения </w:t>
      </w:r>
      <w:r>
        <w:rPr>
          <w:bCs/>
          <w:sz w:val="24"/>
          <w:szCs w:val="24"/>
        </w:rPr>
        <w:t>лингвистической / лингводидактической дисциплине.</w:t>
      </w:r>
    </w:p>
    <w:p w:rsidR="00761ABA" w:rsidRDefault="00761ABA" w:rsidP="008D31D1">
      <w:pPr>
        <w:keepNext/>
        <w:keepLine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</w:t>
      </w:r>
      <w:r w:rsidR="008D31D1"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</w:t>
      </w:r>
      <w:r w:rsidR="008D31D1" w:rsidRPr="0032457B">
        <w:rPr>
          <w:bCs/>
          <w:sz w:val="24"/>
          <w:szCs w:val="24"/>
        </w:rPr>
        <w:t>ринцип</w:t>
      </w:r>
      <w:r>
        <w:rPr>
          <w:bCs/>
          <w:sz w:val="24"/>
          <w:szCs w:val="24"/>
        </w:rPr>
        <w:t>ы</w:t>
      </w:r>
      <w:r w:rsidR="008D31D1" w:rsidRPr="0032457B">
        <w:rPr>
          <w:bCs/>
          <w:sz w:val="24"/>
          <w:szCs w:val="24"/>
        </w:rPr>
        <w:t xml:space="preserve"> преподавания</w:t>
      </w:r>
      <w:r>
        <w:rPr>
          <w:bCs/>
          <w:sz w:val="24"/>
          <w:szCs w:val="24"/>
        </w:rPr>
        <w:t xml:space="preserve"> лингвистических и лингводидактических дисциплин</w:t>
      </w:r>
      <w:r w:rsidR="008D31D1" w:rsidRPr="0032457B">
        <w:rPr>
          <w:bCs/>
          <w:sz w:val="24"/>
          <w:szCs w:val="24"/>
        </w:rPr>
        <w:t>.</w:t>
      </w:r>
    </w:p>
    <w:p w:rsidR="008D31D1" w:rsidRPr="0032457B" w:rsidRDefault="00761ABA" w:rsidP="008D31D1">
      <w:pPr>
        <w:keepNext/>
        <w:keepLines/>
        <w:ind w:firstLine="709"/>
        <w:jc w:val="both"/>
        <w:rPr>
          <w:sz w:val="24"/>
          <w:szCs w:val="24"/>
          <w:lang w:eastAsia="en-US"/>
        </w:rPr>
      </w:pPr>
      <w:r>
        <w:rPr>
          <w:bCs/>
          <w:sz w:val="24"/>
          <w:szCs w:val="24"/>
        </w:rPr>
        <w:t>4.</w:t>
      </w:r>
      <w:r w:rsidR="008D31D1"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Структура</w:t>
      </w:r>
      <w:r w:rsidR="008D31D1" w:rsidRPr="0032457B">
        <w:rPr>
          <w:bCs/>
          <w:sz w:val="24"/>
          <w:szCs w:val="24"/>
        </w:rPr>
        <w:t xml:space="preserve"> рабочей программы лингвистической / лингводидактической дисциплины</w:t>
      </w:r>
      <w:r>
        <w:rPr>
          <w:bCs/>
          <w:sz w:val="24"/>
          <w:szCs w:val="24"/>
        </w:rPr>
        <w:t xml:space="preserve"> и особенности ее разработки</w:t>
      </w:r>
      <w:r w:rsidR="008D31D1" w:rsidRPr="0032457B">
        <w:rPr>
          <w:bCs/>
          <w:sz w:val="24"/>
          <w:szCs w:val="24"/>
        </w:rPr>
        <w:t>.</w:t>
      </w:r>
    </w:p>
    <w:p w:rsidR="00761ABA" w:rsidRDefault="00761ABA" w:rsidP="00B55A79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5. Специфика </w:t>
      </w:r>
      <w:r w:rsidRPr="0032457B">
        <w:rPr>
          <w:bCs/>
          <w:sz w:val="24"/>
          <w:szCs w:val="24"/>
        </w:rPr>
        <w:t>очно</w:t>
      </w:r>
      <w:r>
        <w:rPr>
          <w:bCs/>
          <w:sz w:val="24"/>
          <w:szCs w:val="24"/>
        </w:rPr>
        <w:t>го</w:t>
      </w:r>
      <w:r w:rsidRPr="0032457B">
        <w:rPr>
          <w:bCs/>
          <w:sz w:val="24"/>
          <w:szCs w:val="24"/>
        </w:rPr>
        <w:t>, заочно</w:t>
      </w:r>
      <w:r>
        <w:rPr>
          <w:bCs/>
          <w:sz w:val="24"/>
          <w:szCs w:val="24"/>
        </w:rPr>
        <w:t>го</w:t>
      </w:r>
      <w:r w:rsidRPr="0032457B">
        <w:rPr>
          <w:bCs/>
          <w:sz w:val="24"/>
          <w:szCs w:val="24"/>
        </w:rPr>
        <w:t xml:space="preserve"> и очно-заочно</w:t>
      </w:r>
      <w:r>
        <w:rPr>
          <w:bCs/>
          <w:sz w:val="24"/>
          <w:szCs w:val="24"/>
        </w:rPr>
        <w:t>го</w:t>
      </w:r>
      <w:r w:rsidRPr="0032457B">
        <w:rPr>
          <w:bCs/>
          <w:sz w:val="24"/>
          <w:szCs w:val="24"/>
        </w:rPr>
        <w:t xml:space="preserve"> обучения лингвистической / лингводидактической дисциплине</w:t>
      </w:r>
      <w:r>
        <w:rPr>
          <w:bCs/>
          <w:sz w:val="24"/>
          <w:szCs w:val="24"/>
        </w:rPr>
        <w:t>.</w:t>
      </w:r>
    </w:p>
    <w:p w:rsidR="00EB0509" w:rsidRDefault="00761ABA" w:rsidP="00B55A79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6.</w:t>
      </w:r>
      <w:r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И</w:t>
      </w:r>
      <w:r w:rsidRPr="0032457B">
        <w:rPr>
          <w:bCs/>
          <w:sz w:val="24"/>
          <w:szCs w:val="24"/>
        </w:rPr>
        <w:t>ндивидуальные, парные, коллективные / групповые формы учебной деятельности</w:t>
      </w:r>
      <w:r w:rsidR="00EB0509">
        <w:rPr>
          <w:bCs/>
          <w:sz w:val="24"/>
          <w:szCs w:val="24"/>
        </w:rPr>
        <w:t>.</w:t>
      </w:r>
    </w:p>
    <w:p w:rsidR="00EB0509" w:rsidRDefault="00EB0509" w:rsidP="00B55A79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7.</w:t>
      </w:r>
      <w:r w:rsidR="00761ABA"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</w:t>
      </w:r>
      <w:r w:rsidR="00761ABA" w:rsidRPr="0032457B">
        <w:rPr>
          <w:bCs/>
          <w:sz w:val="24"/>
          <w:szCs w:val="24"/>
        </w:rPr>
        <w:t>иды занятий</w:t>
      </w:r>
      <w:r>
        <w:rPr>
          <w:bCs/>
          <w:sz w:val="24"/>
          <w:szCs w:val="24"/>
        </w:rPr>
        <w:t xml:space="preserve">: </w:t>
      </w:r>
      <w:r w:rsidR="00761ABA" w:rsidRPr="0032457B">
        <w:rPr>
          <w:bCs/>
          <w:sz w:val="24"/>
          <w:szCs w:val="24"/>
        </w:rPr>
        <w:t>лекции, практические и лабораторные занятия</w:t>
      </w:r>
      <w:r>
        <w:rPr>
          <w:bCs/>
          <w:sz w:val="24"/>
          <w:szCs w:val="24"/>
        </w:rPr>
        <w:t>.</w:t>
      </w:r>
    </w:p>
    <w:p w:rsidR="00EB0509" w:rsidRDefault="00EB0509" w:rsidP="00B55A79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8.</w:t>
      </w:r>
      <w:r w:rsidR="00761ABA"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</w:t>
      </w:r>
      <w:r w:rsidR="00761ABA" w:rsidRPr="0032457B">
        <w:rPr>
          <w:bCs/>
          <w:sz w:val="24"/>
          <w:szCs w:val="24"/>
        </w:rPr>
        <w:t>амостоятельная работа и внеаудиторные мероприятия</w:t>
      </w:r>
      <w:r>
        <w:rPr>
          <w:bCs/>
          <w:sz w:val="24"/>
          <w:szCs w:val="24"/>
        </w:rPr>
        <w:t>, связанные с изучением лингвистических и лингводидактических дисциплин.</w:t>
      </w:r>
    </w:p>
    <w:p w:rsidR="00EB0509" w:rsidRDefault="00EB0509" w:rsidP="00B55A79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9.</w:t>
      </w:r>
      <w:r w:rsidR="00761ABA"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М</w:t>
      </w:r>
      <w:r w:rsidR="00761ABA" w:rsidRPr="0032457B">
        <w:rPr>
          <w:bCs/>
          <w:sz w:val="24"/>
          <w:szCs w:val="24"/>
        </w:rPr>
        <w:t xml:space="preserve">етоды и приемы </w:t>
      </w:r>
      <w:r>
        <w:rPr>
          <w:bCs/>
          <w:sz w:val="24"/>
          <w:szCs w:val="24"/>
        </w:rPr>
        <w:t xml:space="preserve">обучения лингвистическим и лингводидактическим дисциплинам: </w:t>
      </w:r>
      <w:r w:rsidR="00761ABA" w:rsidRPr="0032457B">
        <w:rPr>
          <w:bCs/>
          <w:sz w:val="24"/>
          <w:szCs w:val="24"/>
        </w:rPr>
        <w:t>дискуссия, ролевая игра, тандем и др.</w:t>
      </w:r>
    </w:p>
    <w:p w:rsidR="00EB0509" w:rsidRDefault="00EB0509" w:rsidP="00B55A7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10.</w:t>
      </w:r>
      <w:r w:rsidR="00761ABA"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С</w:t>
      </w:r>
      <w:r w:rsidR="00761ABA" w:rsidRPr="0032457B">
        <w:rPr>
          <w:bCs/>
          <w:sz w:val="24"/>
          <w:szCs w:val="24"/>
        </w:rPr>
        <w:t xml:space="preserve">редства обучения </w:t>
      </w:r>
      <w:r>
        <w:rPr>
          <w:bCs/>
          <w:sz w:val="24"/>
          <w:szCs w:val="24"/>
        </w:rPr>
        <w:t>лингвистическим и лингводидактическим дисциплинам</w:t>
      </w:r>
      <w:r w:rsidRPr="0032457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– </w:t>
      </w:r>
      <w:r w:rsidR="00761ABA" w:rsidRPr="0032457B">
        <w:rPr>
          <w:bCs/>
          <w:sz w:val="24"/>
          <w:szCs w:val="24"/>
        </w:rPr>
        <w:t>печатные и электронные</w:t>
      </w:r>
      <w:r>
        <w:rPr>
          <w:bCs/>
          <w:sz w:val="24"/>
          <w:szCs w:val="24"/>
        </w:rPr>
        <w:t>; использование ИКТ</w:t>
      </w:r>
      <w:r w:rsidR="00761ABA" w:rsidRPr="0032457B">
        <w:rPr>
          <w:sz w:val="24"/>
          <w:szCs w:val="24"/>
        </w:rPr>
        <w:t>.</w:t>
      </w:r>
    </w:p>
    <w:p w:rsidR="00EB0509" w:rsidRDefault="00EB0509" w:rsidP="00EB0509">
      <w:pPr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11.</w:t>
      </w:r>
      <w:r w:rsidR="00761ABA" w:rsidRPr="0032457B">
        <w:rPr>
          <w:sz w:val="24"/>
          <w:szCs w:val="24"/>
        </w:rPr>
        <w:t xml:space="preserve"> Особенности дистанционного обучения </w:t>
      </w:r>
      <w:r w:rsidR="00761ABA" w:rsidRPr="0032457B">
        <w:rPr>
          <w:bCs/>
          <w:sz w:val="24"/>
          <w:szCs w:val="24"/>
        </w:rPr>
        <w:t>лингвистической / лингводидактической дисциплине.</w:t>
      </w:r>
    </w:p>
    <w:p w:rsidR="00EB0509" w:rsidRDefault="00EB0509" w:rsidP="00EB050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12. </w:t>
      </w:r>
      <w:r>
        <w:rPr>
          <w:sz w:val="24"/>
          <w:szCs w:val="24"/>
        </w:rPr>
        <w:t xml:space="preserve">Неформальный, формальный и самоконтроль в </w:t>
      </w:r>
      <w:r w:rsidRPr="0032457B">
        <w:rPr>
          <w:sz w:val="24"/>
          <w:szCs w:val="24"/>
        </w:rPr>
        <w:t>обучени</w:t>
      </w:r>
      <w:r>
        <w:rPr>
          <w:sz w:val="24"/>
          <w:szCs w:val="24"/>
        </w:rPr>
        <w:t>и</w:t>
      </w:r>
      <w:r w:rsidRPr="0032457B">
        <w:rPr>
          <w:sz w:val="24"/>
          <w:szCs w:val="24"/>
        </w:rPr>
        <w:t xml:space="preserve"> </w:t>
      </w:r>
      <w:r w:rsidRPr="0032457B">
        <w:rPr>
          <w:bCs/>
          <w:sz w:val="24"/>
          <w:szCs w:val="24"/>
        </w:rPr>
        <w:t>лингвистической / лингводидактической дисциплине</w:t>
      </w:r>
      <w:r w:rsidRPr="0032457B">
        <w:rPr>
          <w:sz w:val="24"/>
          <w:szCs w:val="24"/>
        </w:rPr>
        <w:t>.</w:t>
      </w:r>
    </w:p>
    <w:p w:rsidR="00EB0509" w:rsidRDefault="00EB0509" w:rsidP="00EB050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proofErr w:type="spellStart"/>
      <w:r>
        <w:rPr>
          <w:sz w:val="24"/>
          <w:szCs w:val="24"/>
        </w:rPr>
        <w:t>Балльно-рейтинговая</w:t>
      </w:r>
      <w:proofErr w:type="spellEnd"/>
      <w:r>
        <w:rPr>
          <w:sz w:val="24"/>
          <w:szCs w:val="24"/>
        </w:rPr>
        <w:t xml:space="preserve"> система контроля </w:t>
      </w:r>
      <w:proofErr w:type="spellStart"/>
      <w:r>
        <w:rPr>
          <w:sz w:val="24"/>
          <w:szCs w:val="24"/>
        </w:rPr>
        <w:t>обученности</w:t>
      </w:r>
      <w:proofErr w:type="spellEnd"/>
      <w:r>
        <w:rPr>
          <w:sz w:val="24"/>
          <w:szCs w:val="24"/>
        </w:rPr>
        <w:t xml:space="preserve"> лингвистической / лингводидактической дисциплине.</w:t>
      </w:r>
    </w:p>
    <w:p w:rsidR="003223CD" w:rsidRDefault="00EB0509" w:rsidP="00EB050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14. Наблюдение и собеседование, тестирование и др. методы и приемы контроля.</w:t>
      </w:r>
    </w:p>
    <w:p w:rsidR="003223CD" w:rsidRDefault="003223CD" w:rsidP="00EB0509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15.</w:t>
      </w:r>
      <w:r w:rsidR="00EB0509">
        <w:rPr>
          <w:sz w:val="24"/>
          <w:szCs w:val="24"/>
        </w:rPr>
        <w:t xml:space="preserve"> Итоговый контроль: экзамен, зачет. </w:t>
      </w:r>
    </w:p>
    <w:p w:rsidR="00004637" w:rsidRPr="0032457B" w:rsidRDefault="00004637" w:rsidP="00004637">
      <w:pPr>
        <w:tabs>
          <w:tab w:val="left" w:pos="993"/>
        </w:tabs>
        <w:rPr>
          <w:sz w:val="24"/>
          <w:szCs w:val="24"/>
          <w:u w:val="single"/>
        </w:rPr>
      </w:pPr>
      <w:r w:rsidRPr="0032457B">
        <w:rPr>
          <w:sz w:val="24"/>
          <w:szCs w:val="24"/>
          <w:u w:val="single"/>
        </w:rPr>
        <w:t>Задания для зачета</w:t>
      </w:r>
    </w:p>
    <w:p w:rsidR="00107758" w:rsidRPr="0032457B" w:rsidRDefault="00107758" w:rsidP="00107758">
      <w:pPr>
        <w:pStyle w:val="a6"/>
        <w:keepNext/>
        <w:keepLines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lastRenderedPageBreak/>
        <w:t xml:space="preserve">1. </w:t>
      </w:r>
      <w:r w:rsidR="003223CD">
        <w:rPr>
          <w:sz w:val="24"/>
          <w:szCs w:val="24"/>
        </w:rPr>
        <w:t>Проанализируйте рабочую программу лингвистической / лингводидактической дисциплины, сформулируйте предложения, направленные на ее совершенствование</w:t>
      </w:r>
      <w:r w:rsidRPr="0032457B">
        <w:rPr>
          <w:sz w:val="24"/>
          <w:szCs w:val="24"/>
        </w:rPr>
        <w:t>.</w:t>
      </w:r>
    </w:p>
    <w:p w:rsidR="00107758" w:rsidRPr="0032457B" w:rsidRDefault="00107758" w:rsidP="00107758">
      <w:pPr>
        <w:pStyle w:val="a6"/>
        <w:keepNext/>
        <w:keepLines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2. Пред</w:t>
      </w:r>
      <w:r w:rsidR="003223CD">
        <w:rPr>
          <w:sz w:val="24"/>
          <w:szCs w:val="24"/>
        </w:rPr>
        <w:t>ставьте разработку одного из занятий по лингвистической /</w:t>
      </w:r>
      <w:r w:rsidRPr="0032457B">
        <w:rPr>
          <w:sz w:val="24"/>
          <w:szCs w:val="24"/>
        </w:rPr>
        <w:t xml:space="preserve"> лингвометодической дисциплине.</w:t>
      </w:r>
    </w:p>
    <w:p w:rsidR="003223CD" w:rsidRPr="0032457B" w:rsidRDefault="00107758" w:rsidP="003223CD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 xml:space="preserve">3. </w:t>
      </w:r>
      <w:r w:rsidR="003223CD">
        <w:rPr>
          <w:sz w:val="24"/>
          <w:szCs w:val="24"/>
        </w:rPr>
        <w:t xml:space="preserve">Разработайте контрольно-измерительные материалы для </w:t>
      </w:r>
      <w:r w:rsidR="003223CD" w:rsidRPr="0032457B">
        <w:rPr>
          <w:bCs/>
          <w:sz w:val="24"/>
          <w:szCs w:val="24"/>
        </w:rPr>
        <w:t>лингвистической / лингводидактической дисциплин</w:t>
      </w:r>
      <w:r w:rsidR="003223CD">
        <w:rPr>
          <w:bCs/>
          <w:sz w:val="24"/>
          <w:szCs w:val="24"/>
        </w:rPr>
        <w:t>ы.</w:t>
      </w:r>
    </w:p>
    <w:p w:rsidR="00107758" w:rsidRPr="0032457B" w:rsidRDefault="00107758" w:rsidP="00107758">
      <w:pPr>
        <w:pStyle w:val="a6"/>
        <w:keepNext/>
        <w:keepLines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2457B">
        <w:rPr>
          <w:sz w:val="24"/>
          <w:szCs w:val="24"/>
        </w:rPr>
        <w:t>.</w:t>
      </w:r>
    </w:p>
    <w:p w:rsidR="00D421D3" w:rsidRPr="0032457B" w:rsidRDefault="00D421D3" w:rsidP="00107758">
      <w:pPr>
        <w:ind w:firstLine="709"/>
        <w:jc w:val="both"/>
        <w:rPr>
          <w:rFonts w:eastAsia="Times New Roman"/>
          <w:sz w:val="24"/>
          <w:szCs w:val="24"/>
        </w:rPr>
      </w:pPr>
    </w:p>
    <w:p w:rsidR="00D421D3" w:rsidRPr="0032457B" w:rsidRDefault="00836507" w:rsidP="00004637">
      <w:pPr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32457B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32457B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="00D421D3" w:rsidRPr="0032457B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32457B" w:rsidRDefault="0078728D" w:rsidP="00004637">
      <w:pPr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32457B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32457B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32457B" w:rsidRDefault="0078728D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2457B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32457B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32457B" w:rsidRDefault="0078728D" w:rsidP="00004637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32457B" w:rsidRDefault="00831C47" w:rsidP="00831C47">
            <w:pPr>
              <w:keepNext/>
              <w:keepLines/>
              <w:tabs>
                <w:tab w:val="left" w:pos="3402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32457B">
              <w:rPr>
                <w:rFonts w:eastAsia="Calibri"/>
                <w:bCs/>
                <w:sz w:val="24"/>
                <w:szCs w:val="24"/>
              </w:rPr>
              <w:t xml:space="preserve">Демонстрирует адекватное знание </w:t>
            </w:r>
            <w:r w:rsidR="00687B06" w:rsidRPr="0032457B">
              <w:rPr>
                <w:sz w:val="24"/>
                <w:szCs w:val="24"/>
              </w:rPr>
              <w:t>специфики построения учебного курса и преподавания лингвистических и лингводидактических дисциплин</w:t>
            </w:r>
            <w:r w:rsidR="00071D5F" w:rsidRPr="0032457B">
              <w:rPr>
                <w:sz w:val="24"/>
                <w:szCs w:val="24"/>
              </w:rPr>
              <w:t>.</w:t>
            </w:r>
          </w:p>
        </w:tc>
      </w:tr>
      <w:tr w:rsidR="0078728D" w:rsidRPr="0032457B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32457B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32457B" w:rsidRDefault="00687B06" w:rsidP="000E1930">
            <w:pPr>
              <w:keepNext/>
              <w:keepLines/>
              <w:tabs>
                <w:tab w:val="left" w:pos="3402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32457B">
              <w:rPr>
                <w:sz w:val="24"/>
                <w:szCs w:val="24"/>
              </w:rPr>
              <w:t>Разрабатывает рабочие программы лингвистических и лингводидактических дисциплин в соответствии с образовательными стандартами и с учетом потребностей обучаемых и др. заинтересованных лиц.</w:t>
            </w:r>
          </w:p>
        </w:tc>
      </w:tr>
      <w:tr w:rsidR="0078728D" w:rsidRPr="0032457B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32457B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32457B" w:rsidRDefault="00831C47" w:rsidP="000E193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32457B">
              <w:rPr>
                <w:rFonts w:eastAsia="Calibri"/>
                <w:bCs/>
                <w:sz w:val="24"/>
                <w:szCs w:val="24"/>
              </w:rPr>
              <w:t>П</w:t>
            </w:r>
            <w:r w:rsidR="00687B06" w:rsidRPr="0032457B">
              <w:rPr>
                <w:rFonts w:eastAsia="Calibri"/>
                <w:bCs/>
                <w:sz w:val="24"/>
                <w:szCs w:val="24"/>
              </w:rPr>
              <w:t>оказыва</w:t>
            </w:r>
            <w:r w:rsidRPr="0032457B">
              <w:rPr>
                <w:rFonts w:eastAsia="Calibri"/>
                <w:bCs/>
                <w:sz w:val="24"/>
                <w:szCs w:val="24"/>
              </w:rPr>
              <w:t xml:space="preserve">ет </w:t>
            </w:r>
            <w:r w:rsidR="00687B06" w:rsidRPr="0032457B">
              <w:rPr>
                <w:rFonts w:eastAsia="Calibri"/>
                <w:bCs/>
                <w:sz w:val="24"/>
                <w:szCs w:val="24"/>
              </w:rPr>
              <w:t xml:space="preserve">адекватное владение </w:t>
            </w:r>
            <w:r w:rsidR="00687B06" w:rsidRPr="0032457B">
              <w:rPr>
                <w:sz w:val="24"/>
                <w:szCs w:val="24"/>
              </w:rPr>
              <w:t>навыками проектирования, пилотирования и внедрения таких программ в образовательный процесс</w:t>
            </w:r>
            <w:r w:rsidR="00071D5F" w:rsidRPr="0032457B">
              <w:rPr>
                <w:sz w:val="24"/>
                <w:szCs w:val="24"/>
              </w:rPr>
              <w:t>.</w:t>
            </w:r>
          </w:p>
        </w:tc>
      </w:tr>
      <w:tr w:rsidR="00687B06" w:rsidRPr="0032457B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7B06" w:rsidRPr="0032457B" w:rsidRDefault="00687B06" w:rsidP="00687B06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2457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</w:t>
            </w:r>
            <w:proofErr w:type="spellStart"/>
            <w:r w:rsidRPr="0032457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незачтено</w:t>
            </w:r>
            <w:proofErr w:type="spellEnd"/>
            <w:r w:rsidRPr="0032457B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B06" w:rsidRPr="0032457B" w:rsidRDefault="00687B06" w:rsidP="00687B0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32457B">
              <w:rPr>
                <w:rFonts w:eastAsia="Calibri"/>
                <w:bCs/>
                <w:sz w:val="24"/>
                <w:szCs w:val="24"/>
              </w:rPr>
              <w:t xml:space="preserve">Демонстрирует </w:t>
            </w:r>
            <w:r w:rsidR="00657908" w:rsidRPr="0032457B">
              <w:rPr>
                <w:rFonts w:eastAsia="Calibri"/>
                <w:bCs/>
                <w:sz w:val="24"/>
                <w:szCs w:val="24"/>
              </w:rPr>
              <w:t>н</w:t>
            </w:r>
            <w:r w:rsidRPr="0032457B">
              <w:rPr>
                <w:rFonts w:eastAsia="Calibri"/>
                <w:bCs/>
                <w:sz w:val="24"/>
                <w:szCs w:val="24"/>
              </w:rPr>
              <w:t xml:space="preserve">езнание </w:t>
            </w:r>
            <w:r w:rsidRPr="0032457B">
              <w:rPr>
                <w:sz w:val="24"/>
                <w:szCs w:val="24"/>
              </w:rPr>
              <w:t>специфики построения учебного курса и преподавания лингвистических и лингводидактических дисциплин.</w:t>
            </w:r>
          </w:p>
        </w:tc>
      </w:tr>
      <w:tr w:rsidR="00687B06" w:rsidRPr="0032457B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7B06" w:rsidRPr="0032457B" w:rsidRDefault="00687B06" w:rsidP="00687B06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B06" w:rsidRPr="0032457B" w:rsidRDefault="00657908" w:rsidP="00687B0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32457B">
              <w:rPr>
                <w:sz w:val="24"/>
                <w:szCs w:val="24"/>
              </w:rPr>
              <w:t>Не способен р</w:t>
            </w:r>
            <w:r w:rsidR="00687B06" w:rsidRPr="0032457B">
              <w:rPr>
                <w:sz w:val="24"/>
                <w:szCs w:val="24"/>
              </w:rPr>
              <w:t>азрабатыват</w:t>
            </w:r>
            <w:r w:rsidRPr="0032457B">
              <w:rPr>
                <w:sz w:val="24"/>
                <w:szCs w:val="24"/>
              </w:rPr>
              <w:t>ь</w:t>
            </w:r>
            <w:r w:rsidR="00687B06" w:rsidRPr="0032457B">
              <w:rPr>
                <w:sz w:val="24"/>
                <w:szCs w:val="24"/>
              </w:rPr>
              <w:t xml:space="preserve"> рабочие программы лингвистических и лингводидактических дисциплин в соответствии с образовательными стандартами и с учетом потребностей обучаемых и др. заинтересованных лиц.</w:t>
            </w:r>
          </w:p>
        </w:tc>
      </w:tr>
      <w:tr w:rsidR="00687B06" w:rsidRPr="0032457B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7B06" w:rsidRPr="0032457B" w:rsidRDefault="00687B06" w:rsidP="00687B06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B06" w:rsidRPr="0032457B" w:rsidRDefault="00687B06" w:rsidP="00687B0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32457B">
              <w:rPr>
                <w:rFonts w:eastAsia="Calibri"/>
                <w:bCs/>
                <w:sz w:val="24"/>
                <w:szCs w:val="24"/>
              </w:rPr>
              <w:t xml:space="preserve">Отсутствуют </w:t>
            </w:r>
            <w:r w:rsidRPr="0032457B">
              <w:rPr>
                <w:sz w:val="24"/>
                <w:szCs w:val="24"/>
              </w:rPr>
              <w:t>навыки проектирования, пилотирования и внедрения таких программ в образовательный процесс.</w:t>
            </w:r>
          </w:p>
        </w:tc>
      </w:tr>
    </w:tbl>
    <w:p w:rsidR="00D421D3" w:rsidRPr="0032457B" w:rsidRDefault="00D421D3" w:rsidP="00C04CE0">
      <w:pPr>
        <w:ind w:firstLine="709"/>
        <w:jc w:val="both"/>
        <w:rPr>
          <w:rFonts w:eastAsia="Times New Roman"/>
          <w:sz w:val="24"/>
          <w:szCs w:val="24"/>
          <w:u w:val="single"/>
        </w:rPr>
      </w:pPr>
    </w:p>
    <w:p w:rsidR="00D421D3" w:rsidRPr="0032457B" w:rsidRDefault="00916447" w:rsidP="00C04CE0">
      <w:pPr>
        <w:keepNext/>
        <w:ind w:firstLine="709"/>
        <w:jc w:val="both"/>
        <w:rPr>
          <w:rFonts w:eastAsia="Times New Roman"/>
          <w:b/>
          <w:sz w:val="24"/>
          <w:szCs w:val="24"/>
        </w:rPr>
      </w:pPr>
      <w:bookmarkStart w:id="3" w:name="_Toc503306595"/>
      <w:r w:rsidRPr="0032457B">
        <w:rPr>
          <w:rFonts w:eastAsia="Times New Roman"/>
          <w:b/>
          <w:sz w:val="24"/>
          <w:szCs w:val="24"/>
        </w:rPr>
        <w:t>5</w:t>
      </w:r>
      <w:r w:rsidR="00836507" w:rsidRPr="0032457B">
        <w:rPr>
          <w:rFonts w:eastAsia="Times New Roman"/>
          <w:b/>
          <w:sz w:val="24"/>
          <w:szCs w:val="24"/>
        </w:rPr>
        <w:t>.</w:t>
      </w:r>
      <w:r w:rsidR="00D421D3" w:rsidRPr="0032457B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32457B" w:rsidRDefault="00D421D3" w:rsidP="00C04CE0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5.1</w:t>
      </w:r>
      <w:r w:rsidR="00C04CE0" w:rsidRPr="0032457B">
        <w:rPr>
          <w:rFonts w:eastAsia="Times New Roman"/>
          <w:b/>
          <w:sz w:val="24"/>
          <w:szCs w:val="24"/>
        </w:rPr>
        <w:t>.</w:t>
      </w:r>
      <w:r w:rsidRPr="0032457B">
        <w:rPr>
          <w:rFonts w:eastAsia="Times New Roman"/>
          <w:b/>
          <w:sz w:val="24"/>
          <w:szCs w:val="24"/>
        </w:rPr>
        <w:t xml:space="preserve"> </w:t>
      </w:r>
      <w:r w:rsidR="00916447" w:rsidRPr="0032457B">
        <w:rPr>
          <w:rFonts w:eastAsia="Times New Roman"/>
          <w:b/>
          <w:sz w:val="24"/>
          <w:szCs w:val="24"/>
        </w:rPr>
        <w:t>Основная литература:</w:t>
      </w:r>
    </w:p>
    <w:p w:rsidR="00042B27" w:rsidRPr="0032457B" w:rsidRDefault="007852D2" w:rsidP="00042B27">
      <w:pPr>
        <w:shd w:val="clear" w:color="auto" w:fill="FFFFFF"/>
        <w:ind w:firstLine="709"/>
        <w:jc w:val="both"/>
        <w:rPr>
          <w:rFonts w:eastAsia="Times New Roman"/>
          <w:sz w:val="24"/>
          <w:szCs w:val="24"/>
        </w:rPr>
      </w:pPr>
      <w:bookmarkStart w:id="4" w:name="_Hlk100008957"/>
      <w:r w:rsidRPr="0032457B">
        <w:rPr>
          <w:sz w:val="24"/>
          <w:szCs w:val="24"/>
        </w:rPr>
        <w:t xml:space="preserve">1. </w:t>
      </w:r>
      <w:r w:rsidR="00BB1C0B" w:rsidRPr="0032457B">
        <w:rPr>
          <w:rFonts w:eastAsia="Times New Roman"/>
          <w:sz w:val="24"/>
          <w:szCs w:val="24"/>
        </w:rPr>
        <w:t>Дмитренко Т.А. Современные технологии обучения иностранному языку в системе высшего образования: учеб. пособие. М.: Инфра-М, 2022. 163 с.</w:t>
      </w:r>
    </w:p>
    <w:p w:rsidR="00042B27" w:rsidRPr="0032457B" w:rsidRDefault="00042B27" w:rsidP="00042B27">
      <w:pPr>
        <w:shd w:val="clear" w:color="auto" w:fill="FFFFFF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32457B">
        <w:rPr>
          <w:rFonts w:eastAsia="Times New Roman"/>
          <w:sz w:val="24"/>
          <w:szCs w:val="24"/>
        </w:rPr>
        <w:t xml:space="preserve">2. </w:t>
      </w:r>
      <w:r w:rsidRPr="0032457B">
        <w:rPr>
          <w:rFonts w:eastAsia="Times New Roman"/>
          <w:color w:val="000000"/>
          <w:sz w:val="24"/>
          <w:szCs w:val="24"/>
        </w:rPr>
        <w:t xml:space="preserve">Гальскова Н.Д., </w:t>
      </w:r>
      <w:proofErr w:type="spellStart"/>
      <w:r w:rsidRPr="0032457B">
        <w:rPr>
          <w:rFonts w:eastAsia="Times New Roman"/>
          <w:color w:val="000000"/>
          <w:sz w:val="24"/>
          <w:szCs w:val="24"/>
        </w:rPr>
        <w:t>Коряковцева</w:t>
      </w:r>
      <w:proofErr w:type="spellEnd"/>
      <w:r w:rsidRPr="0032457B">
        <w:rPr>
          <w:rFonts w:eastAsia="Times New Roman"/>
          <w:color w:val="000000"/>
          <w:sz w:val="24"/>
          <w:szCs w:val="24"/>
        </w:rPr>
        <w:t xml:space="preserve"> Н.Ф., Гусейнова И.А. Современная лингводидактика. М.: </w:t>
      </w:r>
      <w:proofErr w:type="spellStart"/>
      <w:r w:rsidRPr="0032457B">
        <w:rPr>
          <w:rFonts w:eastAsia="Times New Roman"/>
          <w:color w:val="000000"/>
          <w:sz w:val="24"/>
          <w:szCs w:val="24"/>
        </w:rPr>
        <w:t>КноРус</w:t>
      </w:r>
      <w:proofErr w:type="spellEnd"/>
      <w:r w:rsidRPr="0032457B">
        <w:rPr>
          <w:rFonts w:eastAsia="Times New Roman"/>
          <w:color w:val="000000"/>
          <w:sz w:val="24"/>
          <w:szCs w:val="24"/>
        </w:rPr>
        <w:t>, 2021. 215 с.</w:t>
      </w:r>
    </w:p>
    <w:bookmarkEnd w:id="4"/>
    <w:p w:rsidR="00C04CE0" w:rsidRPr="0032457B" w:rsidRDefault="00C04CE0" w:rsidP="00BB1C0B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</w:p>
    <w:p w:rsidR="00B64E8D" w:rsidRPr="0032457B" w:rsidRDefault="00D421D3" w:rsidP="00B64E8D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5.2</w:t>
      </w:r>
      <w:r w:rsidR="00B64E8D" w:rsidRPr="0032457B">
        <w:rPr>
          <w:rFonts w:eastAsia="Times New Roman"/>
          <w:b/>
          <w:sz w:val="24"/>
          <w:szCs w:val="24"/>
        </w:rPr>
        <w:t>.</w:t>
      </w:r>
      <w:r w:rsidRPr="0032457B">
        <w:rPr>
          <w:rFonts w:eastAsia="Times New Roman"/>
          <w:sz w:val="24"/>
          <w:szCs w:val="24"/>
        </w:rPr>
        <w:t xml:space="preserve"> </w:t>
      </w:r>
      <w:r w:rsidRPr="0032457B">
        <w:rPr>
          <w:rFonts w:eastAsia="Times New Roman"/>
          <w:b/>
          <w:sz w:val="24"/>
          <w:szCs w:val="24"/>
        </w:rPr>
        <w:t>Дополнительная литература:</w:t>
      </w:r>
    </w:p>
    <w:p w:rsidR="00042B27" w:rsidRPr="0032457B" w:rsidRDefault="007852D2" w:rsidP="00B64E8D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color w:val="000000"/>
          <w:sz w:val="24"/>
          <w:szCs w:val="24"/>
        </w:rPr>
      </w:pPr>
      <w:r w:rsidRPr="0032457B">
        <w:rPr>
          <w:kern w:val="36"/>
          <w:sz w:val="24"/>
          <w:szCs w:val="24"/>
        </w:rPr>
        <w:t xml:space="preserve">1. </w:t>
      </w:r>
      <w:proofErr w:type="spellStart"/>
      <w:r w:rsidR="00042B27" w:rsidRPr="0032457B">
        <w:rPr>
          <w:rFonts w:eastAsia="Times New Roman"/>
          <w:color w:val="000000"/>
          <w:sz w:val="24"/>
          <w:szCs w:val="24"/>
        </w:rPr>
        <w:t>Коряковцева</w:t>
      </w:r>
      <w:proofErr w:type="spellEnd"/>
      <w:r w:rsidR="00042B27" w:rsidRPr="0032457B">
        <w:rPr>
          <w:rFonts w:eastAsia="Times New Roman"/>
          <w:color w:val="000000"/>
          <w:sz w:val="24"/>
          <w:szCs w:val="24"/>
        </w:rPr>
        <w:t xml:space="preserve"> Н.Ф. Актуальные проблемы лингводидактики: курс лекций. М.: Проспект, 2022. 127 с.</w:t>
      </w:r>
    </w:p>
    <w:p w:rsidR="00D26283" w:rsidRPr="0032457B" w:rsidRDefault="00D26283" w:rsidP="00B64E8D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color w:val="000000"/>
          <w:sz w:val="24"/>
          <w:szCs w:val="24"/>
        </w:rPr>
      </w:pPr>
      <w:r w:rsidRPr="0032457B">
        <w:rPr>
          <w:rFonts w:eastAsia="Times New Roman"/>
          <w:color w:val="000000"/>
          <w:sz w:val="24"/>
          <w:szCs w:val="24"/>
        </w:rPr>
        <w:t xml:space="preserve">2. Настольная книга преподавателя иностранного языка / Е.А. </w:t>
      </w:r>
      <w:proofErr w:type="spellStart"/>
      <w:r w:rsidRPr="0032457B">
        <w:rPr>
          <w:rFonts w:eastAsia="Times New Roman"/>
          <w:color w:val="000000"/>
          <w:sz w:val="24"/>
          <w:szCs w:val="24"/>
        </w:rPr>
        <w:t>Маслыко</w:t>
      </w:r>
      <w:proofErr w:type="spellEnd"/>
      <w:r w:rsidR="00A53C9B" w:rsidRPr="0032457B">
        <w:rPr>
          <w:rFonts w:eastAsia="Times New Roman"/>
          <w:color w:val="000000"/>
          <w:sz w:val="24"/>
          <w:szCs w:val="24"/>
        </w:rPr>
        <w:t xml:space="preserve">, П.К. </w:t>
      </w:r>
      <w:proofErr w:type="spellStart"/>
      <w:r w:rsidR="00A53C9B" w:rsidRPr="0032457B">
        <w:rPr>
          <w:rFonts w:eastAsia="Times New Roman"/>
          <w:color w:val="000000"/>
          <w:sz w:val="24"/>
          <w:szCs w:val="24"/>
        </w:rPr>
        <w:t>Бабинская</w:t>
      </w:r>
      <w:proofErr w:type="spellEnd"/>
      <w:r w:rsidR="00A53C9B" w:rsidRPr="0032457B">
        <w:rPr>
          <w:rFonts w:eastAsia="Times New Roman"/>
          <w:color w:val="000000"/>
          <w:sz w:val="24"/>
          <w:szCs w:val="24"/>
        </w:rPr>
        <w:t>, А.Ф. Будько</w:t>
      </w:r>
      <w:r w:rsidRPr="0032457B">
        <w:rPr>
          <w:rFonts w:eastAsia="Times New Roman"/>
          <w:color w:val="000000"/>
          <w:sz w:val="24"/>
          <w:szCs w:val="24"/>
        </w:rPr>
        <w:t xml:space="preserve"> и др. 3-е изд., стер. Минск: </w:t>
      </w:r>
      <w:proofErr w:type="spellStart"/>
      <w:r w:rsidRPr="0032457B">
        <w:rPr>
          <w:rFonts w:eastAsia="Times New Roman"/>
          <w:color w:val="000000"/>
          <w:sz w:val="24"/>
          <w:szCs w:val="24"/>
        </w:rPr>
        <w:t>Вышэйшая</w:t>
      </w:r>
      <w:proofErr w:type="spellEnd"/>
      <w:r w:rsidRPr="0032457B">
        <w:rPr>
          <w:rFonts w:eastAsia="Times New Roman"/>
          <w:color w:val="000000"/>
          <w:sz w:val="24"/>
          <w:szCs w:val="24"/>
        </w:rPr>
        <w:t xml:space="preserve"> школа, 1996. 445 с.</w:t>
      </w:r>
    </w:p>
    <w:p w:rsidR="00C04CE0" w:rsidRPr="0032457B" w:rsidRDefault="00C04CE0" w:rsidP="007852D2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0A0254" w:rsidRDefault="00D421D3" w:rsidP="000A0254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5.3</w:t>
      </w:r>
      <w:r w:rsidR="00B64E8D" w:rsidRPr="0032457B">
        <w:rPr>
          <w:rFonts w:eastAsia="Times New Roman"/>
          <w:b/>
          <w:sz w:val="24"/>
          <w:szCs w:val="24"/>
        </w:rPr>
        <w:t>.</w:t>
      </w:r>
      <w:r w:rsidRPr="0032457B">
        <w:rPr>
          <w:rFonts w:eastAsia="Times New Roman"/>
          <w:sz w:val="24"/>
          <w:szCs w:val="24"/>
        </w:rPr>
        <w:t xml:space="preserve"> </w:t>
      </w:r>
      <w:r w:rsidRPr="0032457B">
        <w:rPr>
          <w:rFonts w:eastAsia="Times New Roman"/>
          <w:b/>
          <w:sz w:val="24"/>
          <w:szCs w:val="24"/>
        </w:rPr>
        <w:t>Иные источники:</w:t>
      </w:r>
    </w:p>
    <w:p w:rsidR="000A0254" w:rsidRDefault="007852D2" w:rsidP="000A0254">
      <w:pPr>
        <w:widowControl w:val="0"/>
        <w:tabs>
          <w:tab w:val="left" w:pos="0"/>
        </w:tabs>
        <w:ind w:firstLine="709"/>
        <w:contextualSpacing/>
        <w:jc w:val="both"/>
        <w:rPr>
          <w:color w:val="454545"/>
          <w:sz w:val="24"/>
          <w:szCs w:val="24"/>
          <w:lang w:val="en-US"/>
        </w:rPr>
      </w:pPr>
      <w:r w:rsidRPr="0032457B">
        <w:rPr>
          <w:sz w:val="24"/>
          <w:szCs w:val="24"/>
        </w:rPr>
        <w:t xml:space="preserve">1. </w:t>
      </w:r>
      <w:r w:rsidR="005F211E" w:rsidRPr="0032457B">
        <w:rPr>
          <w:color w:val="454545"/>
          <w:sz w:val="24"/>
          <w:szCs w:val="24"/>
        </w:rPr>
        <w:t>Вузовская методика преподавания лингвистических дисциплин: учеб. пособие / под ред. Ж</w:t>
      </w:r>
      <w:r w:rsidR="005F211E" w:rsidRPr="0032457B">
        <w:rPr>
          <w:color w:val="454545"/>
          <w:sz w:val="24"/>
          <w:szCs w:val="24"/>
          <w:lang w:val="en-US"/>
        </w:rPr>
        <w:t>.</w:t>
      </w:r>
      <w:r w:rsidR="005F211E" w:rsidRPr="0032457B">
        <w:rPr>
          <w:color w:val="454545"/>
          <w:sz w:val="24"/>
          <w:szCs w:val="24"/>
        </w:rPr>
        <w:t>В</w:t>
      </w:r>
      <w:r w:rsidR="005F211E" w:rsidRPr="0032457B">
        <w:rPr>
          <w:color w:val="454545"/>
          <w:sz w:val="24"/>
          <w:szCs w:val="24"/>
          <w:lang w:val="en-US"/>
        </w:rPr>
        <w:t xml:space="preserve">. </w:t>
      </w:r>
      <w:r w:rsidR="005F211E" w:rsidRPr="0032457B">
        <w:rPr>
          <w:color w:val="454545"/>
          <w:sz w:val="24"/>
          <w:szCs w:val="24"/>
        </w:rPr>
        <w:t>Ганиева</w:t>
      </w:r>
      <w:r w:rsidR="005F211E" w:rsidRPr="0032457B">
        <w:rPr>
          <w:color w:val="454545"/>
          <w:sz w:val="24"/>
          <w:szCs w:val="24"/>
          <w:lang w:val="en-US"/>
        </w:rPr>
        <w:t>. 4-</w:t>
      </w:r>
      <w:r w:rsidR="005F211E" w:rsidRPr="0032457B">
        <w:rPr>
          <w:color w:val="454545"/>
          <w:sz w:val="24"/>
          <w:szCs w:val="24"/>
        </w:rPr>
        <w:t>е</w:t>
      </w:r>
      <w:r w:rsidR="005F211E" w:rsidRPr="0032457B">
        <w:rPr>
          <w:color w:val="454545"/>
          <w:sz w:val="24"/>
          <w:szCs w:val="24"/>
          <w:lang w:val="en-US"/>
        </w:rPr>
        <w:t xml:space="preserve"> </w:t>
      </w:r>
      <w:proofErr w:type="spellStart"/>
      <w:r w:rsidR="005F211E" w:rsidRPr="0032457B">
        <w:rPr>
          <w:color w:val="454545"/>
          <w:sz w:val="24"/>
          <w:szCs w:val="24"/>
        </w:rPr>
        <w:t>изд</w:t>
      </w:r>
      <w:proofErr w:type="spellEnd"/>
      <w:r w:rsidR="005F211E" w:rsidRPr="0032457B">
        <w:rPr>
          <w:color w:val="454545"/>
          <w:sz w:val="24"/>
          <w:szCs w:val="24"/>
          <w:lang w:val="en-US"/>
        </w:rPr>
        <w:t xml:space="preserve">., </w:t>
      </w:r>
      <w:r w:rsidR="005F211E" w:rsidRPr="0032457B">
        <w:rPr>
          <w:color w:val="454545"/>
          <w:sz w:val="24"/>
          <w:szCs w:val="24"/>
        </w:rPr>
        <w:t>стер</w:t>
      </w:r>
      <w:r w:rsidR="005F211E" w:rsidRPr="0032457B">
        <w:rPr>
          <w:color w:val="454545"/>
          <w:sz w:val="24"/>
          <w:szCs w:val="24"/>
          <w:lang w:val="en-US"/>
        </w:rPr>
        <w:t xml:space="preserve">. </w:t>
      </w:r>
      <w:r w:rsidR="005F211E" w:rsidRPr="0032457B">
        <w:rPr>
          <w:color w:val="454545"/>
          <w:sz w:val="24"/>
          <w:szCs w:val="24"/>
        </w:rPr>
        <w:t>М</w:t>
      </w:r>
      <w:r w:rsidR="005F211E" w:rsidRPr="0032457B">
        <w:rPr>
          <w:color w:val="454545"/>
          <w:sz w:val="24"/>
          <w:szCs w:val="24"/>
          <w:lang w:val="en-US"/>
        </w:rPr>
        <w:t xml:space="preserve">.: </w:t>
      </w:r>
      <w:r w:rsidR="005F211E" w:rsidRPr="0032457B">
        <w:rPr>
          <w:color w:val="454545"/>
          <w:sz w:val="24"/>
          <w:szCs w:val="24"/>
        </w:rPr>
        <w:t>Флинта</w:t>
      </w:r>
      <w:r w:rsidR="005F211E" w:rsidRPr="0032457B">
        <w:rPr>
          <w:color w:val="454545"/>
          <w:sz w:val="24"/>
          <w:szCs w:val="24"/>
          <w:lang w:val="en-US"/>
        </w:rPr>
        <w:t>, 2018. 35</w:t>
      </w:r>
      <w:r w:rsidR="004746AC" w:rsidRPr="0032457B">
        <w:rPr>
          <w:color w:val="454545"/>
          <w:sz w:val="24"/>
          <w:szCs w:val="24"/>
          <w:lang w:val="en-US"/>
        </w:rPr>
        <w:t>2</w:t>
      </w:r>
      <w:r w:rsidR="005F211E" w:rsidRPr="0032457B">
        <w:rPr>
          <w:color w:val="454545"/>
          <w:sz w:val="24"/>
          <w:szCs w:val="24"/>
          <w:lang w:val="en-US"/>
        </w:rPr>
        <w:t xml:space="preserve"> </w:t>
      </w:r>
      <w:r w:rsidR="005F211E" w:rsidRPr="0032457B">
        <w:rPr>
          <w:color w:val="454545"/>
          <w:sz w:val="24"/>
          <w:szCs w:val="24"/>
        </w:rPr>
        <w:t>с</w:t>
      </w:r>
      <w:r w:rsidR="005F211E" w:rsidRPr="0032457B">
        <w:rPr>
          <w:color w:val="454545"/>
          <w:sz w:val="24"/>
          <w:szCs w:val="24"/>
          <w:lang w:val="en-US"/>
        </w:rPr>
        <w:t>.</w:t>
      </w:r>
    </w:p>
    <w:p w:rsidR="00CD3FF4" w:rsidRPr="0032457B" w:rsidRDefault="00CD3FF4" w:rsidP="000A0254">
      <w:pPr>
        <w:widowControl w:val="0"/>
        <w:tabs>
          <w:tab w:val="left" w:pos="0"/>
        </w:tabs>
        <w:ind w:firstLine="709"/>
        <w:contextualSpacing/>
        <w:jc w:val="both"/>
        <w:rPr>
          <w:sz w:val="24"/>
          <w:szCs w:val="24"/>
          <w:lang w:val="en-US"/>
        </w:rPr>
      </w:pPr>
      <w:r w:rsidRPr="0032457B">
        <w:rPr>
          <w:sz w:val="24"/>
          <w:szCs w:val="24"/>
          <w:lang w:val="en-US"/>
        </w:rPr>
        <w:t>2. Common European Framework of Reference for Languages: learning, teaching, assessment. Cambridge: Cambridge University Press, 2001. 260 p. [</w:t>
      </w:r>
      <w:r w:rsidRPr="0032457B">
        <w:rPr>
          <w:sz w:val="24"/>
          <w:szCs w:val="24"/>
        </w:rPr>
        <w:t>Электронный</w:t>
      </w:r>
      <w:r w:rsidRPr="0032457B">
        <w:rPr>
          <w:sz w:val="24"/>
          <w:szCs w:val="24"/>
          <w:lang w:val="en-US"/>
        </w:rPr>
        <w:t xml:space="preserve"> </w:t>
      </w:r>
      <w:r w:rsidRPr="0032457B">
        <w:rPr>
          <w:sz w:val="24"/>
          <w:szCs w:val="24"/>
        </w:rPr>
        <w:t>ресурс</w:t>
      </w:r>
      <w:r w:rsidRPr="0032457B">
        <w:rPr>
          <w:sz w:val="24"/>
          <w:szCs w:val="24"/>
          <w:lang w:val="en-US"/>
        </w:rPr>
        <w:t xml:space="preserve">]. URL: </w:t>
      </w:r>
      <w:hyperlink r:id="rId18" w:history="1">
        <w:r w:rsidRPr="0032457B">
          <w:rPr>
            <w:rStyle w:val="a5"/>
            <w:sz w:val="24"/>
            <w:szCs w:val="24"/>
            <w:lang w:val="en-US"/>
          </w:rPr>
          <w:t>https://rm.coe.int/1680459f97</w:t>
        </w:r>
      </w:hyperlink>
    </w:p>
    <w:p w:rsidR="00CD3FF4" w:rsidRPr="0032457B" w:rsidRDefault="00CD3FF4" w:rsidP="00CD3FF4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2457B">
        <w:rPr>
          <w:sz w:val="24"/>
          <w:szCs w:val="24"/>
          <w:lang w:val="en-US"/>
        </w:rPr>
        <w:t xml:space="preserve">3. Common European Framework of Reference for Languages: learning, teaching, assessment. Companion volume with new descriptors. Strasbourg: Council of Europe Press, </w:t>
      </w:r>
      <w:r w:rsidRPr="0032457B">
        <w:rPr>
          <w:sz w:val="24"/>
          <w:szCs w:val="24"/>
          <w:lang w:val="en-US"/>
        </w:rPr>
        <w:lastRenderedPageBreak/>
        <w:t xml:space="preserve">2018. </w:t>
      </w:r>
      <w:r w:rsidRPr="0032457B">
        <w:rPr>
          <w:sz w:val="24"/>
          <w:szCs w:val="24"/>
        </w:rPr>
        <w:t xml:space="preserve">236 </w:t>
      </w:r>
      <w:r w:rsidRPr="0032457B">
        <w:rPr>
          <w:sz w:val="24"/>
          <w:szCs w:val="24"/>
          <w:lang w:val="en-US"/>
        </w:rPr>
        <w:t>p</w:t>
      </w:r>
      <w:r w:rsidRPr="0032457B">
        <w:rPr>
          <w:sz w:val="24"/>
          <w:szCs w:val="24"/>
        </w:rPr>
        <w:t xml:space="preserve">. [Электронный ресурс]. </w:t>
      </w:r>
      <w:r w:rsidRPr="0032457B">
        <w:rPr>
          <w:sz w:val="24"/>
          <w:szCs w:val="24"/>
          <w:lang w:val="pl-PL"/>
        </w:rPr>
        <w:t>URL</w:t>
      </w:r>
      <w:r w:rsidRPr="0032457B">
        <w:rPr>
          <w:sz w:val="24"/>
          <w:szCs w:val="24"/>
        </w:rPr>
        <w:t xml:space="preserve">: </w:t>
      </w:r>
      <w:hyperlink r:id="rId19" w:history="1">
        <w:r w:rsidRPr="0032457B">
          <w:rPr>
            <w:rStyle w:val="a5"/>
            <w:sz w:val="24"/>
            <w:szCs w:val="24"/>
            <w:lang w:val="pl-PL"/>
          </w:rPr>
          <w:t>https</w:t>
        </w:r>
        <w:r w:rsidRPr="0032457B">
          <w:rPr>
            <w:rStyle w:val="a5"/>
            <w:sz w:val="24"/>
            <w:szCs w:val="24"/>
          </w:rPr>
          <w:t>://</w:t>
        </w:r>
        <w:r w:rsidRPr="0032457B">
          <w:rPr>
            <w:rStyle w:val="a5"/>
            <w:sz w:val="24"/>
            <w:szCs w:val="24"/>
            <w:lang w:val="pl-PL"/>
          </w:rPr>
          <w:t>rm</w:t>
        </w:r>
        <w:r w:rsidRPr="0032457B">
          <w:rPr>
            <w:rStyle w:val="a5"/>
            <w:sz w:val="24"/>
            <w:szCs w:val="24"/>
          </w:rPr>
          <w:t>.</w:t>
        </w:r>
        <w:r w:rsidRPr="0032457B">
          <w:rPr>
            <w:rStyle w:val="a5"/>
            <w:sz w:val="24"/>
            <w:szCs w:val="24"/>
            <w:lang w:val="pl-PL"/>
          </w:rPr>
          <w:t>coe</w:t>
        </w:r>
        <w:r w:rsidRPr="0032457B">
          <w:rPr>
            <w:rStyle w:val="a5"/>
            <w:sz w:val="24"/>
            <w:szCs w:val="24"/>
          </w:rPr>
          <w:t>.</w:t>
        </w:r>
        <w:r w:rsidRPr="0032457B">
          <w:rPr>
            <w:rStyle w:val="a5"/>
            <w:sz w:val="24"/>
            <w:szCs w:val="24"/>
            <w:lang w:val="pl-PL"/>
          </w:rPr>
          <w:t>int</w:t>
        </w:r>
        <w:r w:rsidRPr="0032457B">
          <w:rPr>
            <w:rStyle w:val="a5"/>
            <w:sz w:val="24"/>
            <w:szCs w:val="24"/>
          </w:rPr>
          <w:t>/</w:t>
        </w:r>
        <w:r w:rsidRPr="0032457B">
          <w:rPr>
            <w:rStyle w:val="a5"/>
            <w:sz w:val="24"/>
            <w:szCs w:val="24"/>
            <w:lang w:val="pl-PL"/>
          </w:rPr>
          <w:t>cefr</w:t>
        </w:r>
        <w:r w:rsidRPr="0032457B">
          <w:rPr>
            <w:rStyle w:val="a5"/>
            <w:sz w:val="24"/>
            <w:szCs w:val="24"/>
          </w:rPr>
          <w:t>-</w:t>
        </w:r>
        <w:r w:rsidRPr="0032457B">
          <w:rPr>
            <w:rStyle w:val="a5"/>
            <w:sz w:val="24"/>
            <w:szCs w:val="24"/>
            <w:lang w:val="pl-PL"/>
          </w:rPr>
          <w:t>companion</w:t>
        </w:r>
        <w:r w:rsidRPr="0032457B">
          <w:rPr>
            <w:rStyle w:val="a5"/>
            <w:sz w:val="24"/>
            <w:szCs w:val="24"/>
          </w:rPr>
          <w:t>-</w:t>
        </w:r>
        <w:r w:rsidRPr="0032457B">
          <w:rPr>
            <w:rStyle w:val="a5"/>
            <w:sz w:val="24"/>
            <w:szCs w:val="24"/>
            <w:lang w:val="pl-PL"/>
          </w:rPr>
          <w:t>volume</w:t>
        </w:r>
        <w:r w:rsidRPr="0032457B">
          <w:rPr>
            <w:rStyle w:val="a5"/>
            <w:sz w:val="24"/>
            <w:szCs w:val="24"/>
          </w:rPr>
          <w:t>-</w:t>
        </w:r>
        <w:r w:rsidRPr="0032457B">
          <w:rPr>
            <w:rStyle w:val="a5"/>
            <w:sz w:val="24"/>
            <w:szCs w:val="24"/>
            <w:lang w:val="pl-PL"/>
          </w:rPr>
          <w:t>with</w:t>
        </w:r>
        <w:r w:rsidRPr="0032457B">
          <w:rPr>
            <w:rStyle w:val="a5"/>
            <w:sz w:val="24"/>
            <w:szCs w:val="24"/>
          </w:rPr>
          <w:t>-</w:t>
        </w:r>
        <w:r w:rsidRPr="0032457B">
          <w:rPr>
            <w:rStyle w:val="a5"/>
            <w:sz w:val="24"/>
            <w:szCs w:val="24"/>
            <w:lang w:val="pl-PL"/>
          </w:rPr>
          <w:t>new</w:t>
        </w:r>
        <w:r w:rsidRPr="0032457B">
          <w:rPr>
            <w:rStyle w:val="a5"/>
            <w:sz w:val="24"/>
            <w:szCs w:val="24"/>
          </w:rPr>
          <w:t>-</w:t>
        </w:r>
        <w:r w:rsidRPr="0032457B">
          <w:rPr>
            <w:rStyle w:val="a5"/>
            <w:sz w:val="24"/>
            <w:szCs w:val="24"/>
            <w:lang w:val="pl-PL"/>
          </w:rPr>
          <w:t>descriptors</w:t>
        </w:r>
        <w:r w:rsidRPr="0032457B">
          <w:rPr>
            <w:rStyle w:val="a5"/>
            <w:sz w:val="24"/>
            <w:szCs w:val="24"/>
          </w:rPr>
          <w:t>-2018/1680787989</w:t>
        </w:r>
      </w:hyperlink>
    </w:p>
    <w:p w:rsidR="007F7743" w:rsidRPr="0032457B" w:rsidRDefault="007F7743" w:rsidP="007852D2">
      <w:pPr>
        <w:pStyle w:val="a6"/>
        <w:ind w:left="0" w:firstLine="709"/>
        <w:jc w:val="both"/>
        <w:rPr>
          <w:sz w:val="24"/>
          <w:szCs w:val="24"/>
        </w:rPr>
      </w:pPr>
    </w:p>
    <w:p w:rsidR="00D421D3" w:rsidRPr="0032457B" w:rsidRDefault="00D421D3" w:rsidP="00C04CE0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32457B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32457B" w:rsidRDefault="00D421D3" w:rsidP="00C04CE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32457B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32457B" w:rsidRDefault="00E40125" w:rsidP="00C04CE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32457B">
        <w:rPr>
          <w:rFonts w:eastAsia="Times New Roman"/>
          <w:kern w:val="3"/>
          <w:sz w:val="24"/>
          <w:szCs w:val="24"/>
        </w:rPr>
        <w:t>П</w:t>
      </w:r>
      <w:r w:rsidR="00D421D3" w:rsidRPr="0032457B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32457B" w:rsidRDefault="00D421D3" w:rsidP="00C04CE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32457B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32457B" w:rsidRDefault="00D421D3" w:rsidP="00C04CE0">
      <w:pPr>
        <w:autoSpaceDE w:val="0"/>
        <w:autoSpaceDN w:val="0"/>
        <w:adjustRightInd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32457B">
        <w:rPr>
          <w:rFonts w:eastAsia="Times New Roman"/>
          <w:kern w:val="3"/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32457B" w:rsidRDefault="00D421D3" w:rsidP="00C04CE0">
      <w:pPr>
        <w:autoSpaceDE w:val="0"/>
        <w:autoSpaceDN w:val="0"/>
        <w:adjustRightInd w:val="0"/>
        <w:ind w:firstLine="709"/>
        <w:jc w:val="both"/>
        <w:rPr>
          <w:rFonts w:eastAsia="Times New Roman"/>
          <w:kern w:val="3"/>
          <w:sz w:val="24"/>
          <w:szCs w:val="24"/>
        </w:rPr>
      </w:pPr>
    </w:p>
    <w:p w:rsidR="00D421D3" w:rsidRPr="0032457B" w:rsidRDefault="00D421D3" w:rsidP="007F7743">
      <w:pPr>
        <w:rPr>
          <w:rFonts w:eastAsia="Times New Roman"/>
          <w:b/>
          <w:kern w:val="3"/>
          <w:sz w:val="24"/>
          <w:szCs w:val="24"/>
        </w:rPr>
      </w:pPr>
      <w:r w:rsidRPr="0032457B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32457B" w:rsidRDefault="00592FE6" w:rsidP="007F774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0" w:history="1">
        <w:r w:rsidR="007F7743" w:rsidRPr="0032457B">
          <w:rPr>
            <w:rStyle w:val="a5"/>
            <w:sz w:val="24"/>
            <w:szCs w:val="24"/>
            <w:lang w:val="en-US"/>
          </w:rPr>
          <w:t>http</w:t>
        </w:r>
        <w:r w:rsidR="007F7743" w:rsidRPr="0032457B">
          <w:rPr>
            <w:rStyle w:val="a5"/>
            <w:sz w:val="24"/>
            <w:szCs w:val="24"/>
          </w:rPr>
          <w:t>://</w:t>
        </w:r>
        <w:proofErr w:type="spellStart"/>
        <w:r w:rsidR="007F7743" w:rsidRPr="0032457B">
          <w:rPr>
            <w:rStyle w:val="a5"/>
            <w:sz w:val="24"/>
            <w:szCs w:val="24"/>
            <w:lang w:val="en-US"/>
          </w:rPr>
          <w:t>moodle</w:t>
        </w:r>
        <w:proofErr w:type="spellEnd"/>
        <w:r w:rsidR="007F7743" w:rsidRPr="0032457B">
          <w:rPr>
            <w:rStyle w:val="a5"/>
            <w:sz w:val="24"/>
            <w:szCs w:val="24"/>
          </w:rPr>
          <w:t>.</w:t>
        </w:r>
        <w:proofErr w:type="spellStart"/>
        <w:r w:rsidR="007F7743" w:rsidRPr="0032457B">
          <w:rPr>
            <w:rStyle w:val="a5"/>
            <w:sz w:val="24"/>
            <w:szCs w:val="24"/>
            <w:lang w:val="en-US"/>
          </w:rPr>
          <w:t>tsutmb</w:t>
        </w:r>
        <w:proofErr w:type="spellEnd"/>
        <w:r w:rsidR="007F7743" w:rsidRPr="0032457B">
          <w:rPr>
            <w:rStyle w:val="a5"/>
            <w:sz w:val="24"/>
            <w:szCs w:val="24"/>
          </w:rPr>
          <w:t>.</w:t>
        </w:r>
        <w:proofErr w:type="spellStart"/>
        <w:r w:rsidR="007F7743" w:rsidRPr="0032457B">
          <w:rPr>
            <w:rStyle w:val="a5"/>
            <w:sz w:val="24"/>
            <w:szCs w:val="24"/>
            <w:lang w:val="en-US"/>
          </w:rPr>
          <w:t>ru</w:t>
        </w:r>
        <w:proofErr w:type="spellEnd"/>
      </w:hyperlink>
    </w:p>
    <w:p w:rsidR="00D421D3" w:rsidRPr="0032457B" w:rsidRDefault="00D421D3" w:rsidP="00D421D3">
      <w:pPr>
        <w:ind w:firstLine="624"/>
        <w:jc w:val="both"/>
        <w:rPr>
          <w:sz w:val="24"/>
          <w:szCs w:val="24"/>
        </w:rPr>
      </w:pPr>
      <w:r w:rsidRPr="0032457B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32457B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32457B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32457B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7F7743" w:rsidRPr="0032457B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</w:rPr>
      </w:pPr>
      <w:bookmarkStart w:id="5" w:name="_Hlk61349147"/>
      <w:r w:rsidRPr="0032457B">
        <w:rPr>
          <w:bCs/>
          <w:kern w:val="3"/>
          <w:sz w:val="24"/>
          <w:szCs w:val="24"/>
        </w:rPr>
        <w:t>Операционная система Microsoft Windows XP SP3</w:t>
      </w:r>
    </w:p>
    <w:p w:rsidR="007F7743" w:rsidRPr="0032457B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</w:rPr>
      </w:pPr>
      <w:r w:rsidRPr="0032457B">
        <w:rPr>
          <w:bCs/>
          <w:kern w:val="3"/>
          <w:sz w:val="24"/>
          <w:szCs w:val="24"/>
        </w:rPr>
        <w:t xml:space="preserve">Операционная система </w:t>
      </w:r>
      <w:proofErr w:type="spellStart"/>
      <w:r w:rsidRPr="0032457B">
        <w:rPr>
          <w:bCs/>
          <w:kern w:val="3"/>
          <w:sz w:val="24"/>
          <w:szCs w:val="24"/>
        </w:rPr>
        <w:t>Linux</w:t>
      </w:r>
      <w:proofErr w:type="spellEnd"/>
      <w:r w:rsidRPr="0032457B">
        <w:rPr>
          <w:bCs/>
          <w:kern w:val="3"/>
          <w:sz w:val="24"/>
          <w:szCs w:val="24"/>
        </w:rPr>
        <w:t xml:space="preserve"> </w:t>
      </w:r>
      <w:proofErr w:type="spellStart"/>
      <w:r w:rsidRPr="0032457B">
        <w:rPr>
          <w:bCs/>
          <w:kern w:val="3"/>
          <w:sz w:val="24"/>
          <w:szCs w:val="24"/>
        </w:rPr>
        <w:t>Alt</w:t>
      </w:r>
      <w:proofErr w:type="spellEnd"/>
      <w:r w:rsidRPr="0032457B">
        <w:rPr>
          <w:bCs/>
          <w:kern w:val="3"/>
          <w:sz w:val="24"/>
          <w:szCs w:val="24"/>
        </w:rPr>
        <w:t xml:space="preserve"> 8.1 Образование</w:t>
      </w:r>
    </w:p>
    <w:p w:rsidR="007F7743" w:rsidRPr="0032457B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</w:rPr>
      </w:pPr>
      <w:r w:rsidRPr="0032457B">
        <w:rPr>
          <w:bCs/>
          <w:kern w:val="3"/>
          <w:sz w:val="24"/>
          <w:szCs w:val="24"/>
        </w:rPr>
        <w:t>Office 2007</w:t>
      </w:r>
    </w:p>
    <w:p w:rsidR="007F7743" w:rsidRPr="0032457B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32457B">
        <w:rPr>
          <w:bCs/>
          <w:kern w:val="3"/>
          <w:sz w:val="24"/>
          <w:szCs w:val="24"/>
          <w:lang w:val="en-US"/>
        </w:rPr>
        <w:t>7-Zip 9.20 25.07.2017</w:t>
      </w:r>
    </w:p>
    <w:p w:rsidR="007F7743" w:rsidRPr="0032457B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32457B">
        <w:rPr>
          <w:bCs/>
          <w:kern w:val="3"/>
          <w:sz w:val="24"/>
          <w:szCs w:val="24"/>
          <w:lang w:val="en-US"/>
        </w:rPr>
        <w:t>Adobe Flash Player 29 ActiveX Adobe Systems Incorporated 08.05.2018 29.0.0.171</w:t>
      </w:r>
    </w:p>
    <w:p w:rsidR="007F7743" w:rsidRPr="0032457B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32457B">
        <w:rPr>
          <w:bCs/>
          <w:kern w:val="3"/>
          <w:sz w:val="24"/>
          <w:szCs w:val="24"/>
          <w:lang w:val="en-US"/>
        </w:rPr>
        <w:t>Adobe Reader X (10.1.0) - Russian Adobe Systems Incorporated 25.07.2017 117,00 MB 10.1.0</w:t>
      </w:r>
    </w:p>
    <w:p w:rsidR="007F7743" w:rsidRPr="0032457B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32457B">
        <w:rPr>
          <w:color w:val="000000"/>
          <w:sz w:val="24"/>
          <w:szCs w:val="24"/>
          <w:lang w:val="en-US"/>
        </w:rPr>
        <w:t>Google Chrome Google Inc. 25.07.2017 49.0.2623.112</w:t>
      </w:r>
    </w:p>
    <w:p w:rsidR="007F7743" w:rsidRPr="0032457B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32457B">
        <w:rPr>
          <w:color w:val="000000"/>
          <w:sz w:val="24"/>
          <w:szCs w:val="24"/>
          <w:lang w:val="en-US"/>
        </w:rPr>
        <w:t>Intel(R) Graphics Media Accelerator Driver Intel Corporation 08.05.2018 6.14.10.5218</w:t>
      </w:r>
    </w:p>
    <w:p w:rsidR="007F7743" w:rsidRPr="0032457B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it-IT"/>
        </w:rPr>
      </w:pPr>
      <w:r w:rsidRPr="0032457B">
        <w:rPr>
          <w:color w:val="000000"/>
          <w:sz w:val="24"/>
          <w:szCs w:val="24"/>
          <w:lang w:val="it-IT"/>
        </w:rPr>
        <w:t>K-Lite Mega Codec Pack 10.4.0 25.07.2017 10.4.0</w:t>
      </w:r>
    </w:p>
    <w:p w:rsidR="007F7743" w:rsidRPr="0032457B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it-IT"/>
        </w:rPr>
      </w:pPr>
      <w:r w:rsidRPr="0032457B">
        <w:rPr>
          <w:color w:val="000000"/>
          <w:sz w:val="24"/>
          <w:szCs w:val="24"/>
          <w:lang w:val="it-IT"/>
        </w:rPr>
        <w:t xml:space="preserve">Kaspersky Endpoint Security 10 </w:t>
      </w:r>
      <w:r w:rsidRPr="0032457B">
        <w:rPr>
          <w:color w:val="000000"/>
          <w:sz w:val="24"/>
          <w:szCs w:val="24"/>
        </w:rPr>
        <w:t>для</w:t>
      </w:r>
      <w:r w:rsidRPr="0032457B">
        <w:rPr>
          <w:color w:val="000000"/>
          <w:sz w:val="24"/>
          <w:szCs w:val="24"/>
          <w:lang w:val="it-IT"/>
        </w:rPr>
        <w:t xml:space="preserve"> Windows "</w:t>
      </w:r>
      <w:r w:rsidRPr="0032457B">
        <w:rPr>
          <w:color w:val="000000"/>
          <w:sz w:val="24"/>
          <w:szCs w:val="24"/>
        </w:rPr>
        <w:t>Лаборатория</w:t>
      </w:r>
      <w:r w:rsidRPr="0032457B">
        <w:rPr>
          <w:color w:val="000000"/>
          <w:sz w:val="24"/>
          <w:szCs w:val="24"/>
          <w:lang w:val="it-IT"/>
        </w:rPr>
        <w:t xml:space="preserve"> </w:t>
      </w:r>
      <w:r w:rsidRPr="0032457B">
        <w:rPr>
          <w:color w:val="000000"/>
          <w:sz w:val="24"/>
          <w:szCs w:val="24"/>
        </w:rPr>
        <w:t>Касперского</w:t>
      </w:r>
      <w:r w:rsidRPr="0032457B">
        <w:rPr>
          <w:color w:val="000000"/>
          <w:sz w:val="24"/>
          <w:szCs w:val="24"/>
          <w:lang w:val="it-IT"/>
        </w:rPr>
        <w:t>" 25.07.2017 189,00 MB 10.2.5.3201</w:t>
      </w:r>
    </w:p>
    <w:p w:rsidR="007F7743" w:rsidRPr="0032457B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32457B">
        <w:rPr>
          <w:color w:val="000000"/>
          <w:sz w:val="24"/>
          <w:szCs w:val="24"/>
          <w:lang w:val="en-US"/>
        </w:rPr>
        <w:t>MPC-HC 1.7.3 MPC-HC Team 25.07.2017 1.7.3</w:t>
      </w:r>
    </w:p>
    <w:p w:rsidR="007F7743" w:rsidRPr="0032457B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32457B">
        <w:rPr>
          <w:color w:val="000000"/>
          <w:sz w:val="24"/>
          <w:szCs w:val="24"/>
          <w:lang w:val="en-US"/>
        </w:rPr>
        <w:t xml:space="preserve">Microsoft Office </w:t>
      </w:r>
      <w:r w:rsidRPr="0032457B">
        <w:rPr>
          <w:color w:val="000000"/>
          <w:sz w:val="24"/>
          <w:szCs w:val="24"/>
        </w:rPr>
        <w:t>Профессиональный</w:t>
      </w:r>
      <w:r w:rsidRPr="0032457B">
        <w:rPr>
          <w:color w:val="000000"/>
          <w:sz w:val="24"/>
          <w:szCs w:val="24"/>
          <w:lang w:val="en-US"/>
        </w:rPr>
        <w:t xml:space="preserve"> </w:t>
      </w:r>
      <w:r w:rsidRPr="0032457B">
        <w:rPr>
          <w:color w:val="000000"/>
          <w:sz w:val="24"/>
          <w:szCs w:val="24"/>
        </w:rPr>
        <w:t>плюс</w:t>
      </w:r>
      <w:r w:rsidRPr="0032457B">
        <w:rPr>
          <w:color w:val="000000"/>
          <w:sz w:val="24"/>
          <w:szCs w:val="24"/>
          <w:lang w:val="en-US"/>
        </w:rPr>
        <w:t xml:space="preserve"> 2007 Microsoft Corporation 25.07.2017 12.0.4518.1014</w:t>
      </w:r>
    </w:p>
    <w:p w:rsidR="007F7743" w:rsidRPr="0032457B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32457B">
        <w:rPr>
          <w:color w:val="000000"/>
          <w:sz w:val="24"/>
          <w:szCs w:val="24"/>
          <w:lang w:val="en-US"/>
        </w:rPr>
        <w:t>Realtek High Definition Audio Driver Realtek Semiconductor Corp. 03.08.2017 5.10.0.7116</w:t>
      </w:r>
    </w:p>
    <w:bookmarkEnd w:id="5"/>
    <w:p w:rsidR="007F7743" w:rsidRPr="0032457B" w:rsidRDefault="007F7743" w:rsidP="007F7743">
      <w:pPr>
        <w:ind w:firstLine="709"/>
        <w:jc w:val="both"/>
        <w:textAlignment w:val="baseline"/>
        <w:rPr>
          <w:kern w:val="3"/>
          <w:sz w:val="24"/>
          <w:szCs w:val="24"/>
          <w:lang w:val="en-US"/>
        </w:rPr>
      </w:pPr>
    </w:p>
    <w:p w:rsidR="008647D5" w:rsidRPr="00225B9B" w:rsidRDefault="008647D5" w:rsidP="008647D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8647D5" w:rsidRPr="00225B9B" w:rsidRDefault="008647D5" w:rsidP="008647D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8647D5" w:rsidRPr="00225B9B" w:rsidTr="009E4D2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7D5" w:rsidRPr="00225B9B" w:rsidRDefault="008647D5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 ЭБС «Университетская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онлайн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7D5" w:rsidRPr="00225B9B" w:rsidRDefault="008647D5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1" w:tgtFrame="_blank" w:history="1">
              <w:r w:rsidRPr="00225B9B">
                <w:rPr>
                  <w:rFonts w:eastAsia="Times New Roman"/>
                  <w:sz w:val="24"/>
                </w:rPr>
                <w:t>http://www.biblioclub.ru</w:t>
              </w:r>
            </w:hyperlink>
          </w:p>
        </w:tc>
      </w:tr>
      <w:tr w:rsidR="008647D5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7D5" w:rsidRPr="00225B9B" w:rsidRDefault="008647D5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7D5" w:rsidRPr="00225B9B" w:rsidRDefault="008647D5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2" w:tgtFrame="_blank" w:history="1">
              <w:r w:rsidRPr="00225B9B">
                <w:rPr>
                  <w:rFonts w:eastAsia="Times New Roman"/>
                  <w:sz w:val="24"/>
                </w:rPr>
                <w:t>http://www.studentlibrary.ru</w:t>
              </w:r>
            </w:hyperlink>
          </w:p>
        </w:tc>
      </w:tr>
      <w:tr w:rsidR="008647D5" w:rsidRPr="00225B9B" w:rsidTr="009E4D2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7D5" w:rsidRPr="00225B9B" w:rsidRDefault="008647D5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«IPR</w:t>
            </w:r>
            <w:r w:rsidRPr="00225B9B">
              <w:rPr>
                <w:rFonts w:eastAsia="Times New Roman"/>
                <w:sz w:val="24"/>
                <w:szCs w:val="24"/>
                <w:lang w:val="en-US"/>
              </w:rPr>
              <w:t>SMART</w:t>
            </w:r>
            <w:r w:rsidRPr="00225B9B">
              <w:rPr>
                <w:rFonts w:eastAsia="Times New Roman"/>
                <w:sz w:val="24"/>
                <w:szCs w:val="24"/>
              </w:rPr>
              <w:t xml:space="preserve">» (старое название  « IPR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books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7D5" w:rsidRPr="00225B9B" w:rsidRDefault="00592FE6" w:rsidP="009E4D20">
            <w:pPr>
              <w:rPr>
                <w:rFonts w:eastAsia="Times New Roman"/>
                <w:sz w:val="24"/>
                <w:szCs w:val="24"/>
              </w:rPr>
            </w:pPr>
            <w:hyperlink r:id="rId23" w:tgtFrame="_blank" w:history="1">
              <w:r w:rsidR="008647D5" w:rsidRPr="00225B9B">
                <w:rPr>
                  <w:rFonts w:eastAsia="Times New Roman"/>
                  <w:sz w:val="24"/>
                </w:rPr>
                <w:t>http://iprbookshop.ru</w:t>
              </w:r>
            </w:hyperlink>
          </w:p>
        </w:tc>
      </w:tr>
      <w:tr w:rsidR="008647D5" w:rsidRPr="00225B9B" w:rsidTr="009E4D2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7D5" w:rsidRPr="00225B9B" w:rsidRDefault="008647D5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lastRenderedPageBreak/>
              <w:t>ЭБС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Юрайт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7D5" w:rsidRPr="00225B9B" w:rsidRDefault="00592FE6" w:rsidP="009E4D20">
            <w:pPr>
              <w:rPr>
                <w:rFonts w:eastAsia="Times New Roman"/>
                <w:sz w:val="24"/>
                <w:szCs w:val="24"/>
              </w:rPr>
            </w:pPr>
            <w:hyperlink r:id="rId24" w:tgtFrame="_blank" w:history="1">
              <w:r w:rsidR="008647D5" w:rsidRPr="00225B9B">
                <w:rPr>
                  <w:rFonts w:eastAsia="Times New Roman"/>
                  <w:sz w:val="24"/>
                </w:rPr>
                <w:t>http://www.urait.ru</w:t>
              </w:r>
            </w:hyperlink>
          </w:p>
        </w:tc>
      </w:tr>
      <w:tr w:rsidR="008647D5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7D5" w:rsidRPr="00225B9B" w:rsidRDefault="008647D5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7D5" w:rsidRPr="00225B9B" w:rsidRDefault="00592FE6" w:rsidP="009E4D20">
            <w:pPr>
              <w:rPr>
                <w:rFonts w:eastAsia="Times New Roman"/>
                <w:sz w:val="24"/>
                <w:szCs w:val="24"/>
              </w:rPr>
            </w:pPr>
            <w:hyperlink r:id="rId25" w:tgtFrame="_blank" w:history="1">
              <w:r w:rsidR="008647D5" w:rsidRPr="00225B9B">
                <w:rPr>
                  <w:rFonts w:eastAsia="Times New Roman"/>
                  <w:sz w:val="24"/>
                </w:rPr>
                <w:t>https://e.lanbook.com/</w:t>
              </w:r>
            </w:hyperlink>
          </w:p>
        </w:tc>
      </w:tr>
      <w:tr w:rsidR="008647D5" w:rsidRPr="00225B9B" w:rsidTr="009E4D2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7D5" w:rsidRPr="00225B9B" w:rsidRDefault="008647D5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7D5" w:rsidRPr="00225B9B" w:rsidRDefault="008647D5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6" w:tgtFrame="_blank" w:history="1">
              <w:r w:rsidRPr="00225B9B">
                <w:rPr>
                  <w:rFonts w:eastAsia="Times New Roman"/>
                  <w:sz w:val="24"/>
                </w:rPr>
                <w:t>http://elibrary.ru</w:t>
              </w:r>
            </w:hyperlink>
          </w:p>
        </w:tc>
      </w:tr>
      <w:tr w:rsidR="008647D5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7D5" w:rsidRPr="00225B9B" w:rsidRDefault="008647D5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7D5" w:rsidRPr="00225B9B" w:rsidRDefault="008647D5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7" w:tgtFrame="_blank" w:history="1">
              <w:r w:rsidRPr="00225B9B">
                <w:rPr>
                  <w:rFonts w:eastAsia="Times New Roman"/>
                  <w:sz w:val="24"/>
                </w:rPr>
                <w:t>https://нэб.рф</w:t>
              </w:r>
            </w:hyperlink>
          </w:p>
        </w:tc>
      </w:tr>
      <w:tr w:rsidR="008647D5" w:rsidRPr="00225B9B" w:rsidTr="009E4D2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7D5" w:rsidRPr="00225B9B" w:rsidRDefault="008647D5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7D5" w:rsidRPr="00225B9B" w:rsidRDefault="008647D5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8" w:tgtFrame="_blank" w:history="1">
              <w:r w:rsidRPr="00225B9B">
                <w:rPr>
                  <w:rFonts w:eastAsia="Times New Roman"/>
                  <w:sz w:val="24"/>
                </w:rPr>
                <w:t>http://www.prlib.ru</w:t>
              </w:r>
            </w:hyperlink>
          </w:p>
        </w:tc>
      </w:tr>
      <w:tr w:rsidR="008647D5" w:rsidRPr="00225B9B" w:rsidTr="009E4D2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7D5" w:rsidRPr="00225B9B" w:rsidRDefault="008647D5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Электронный справочник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Информио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7D5" w:rsidRPr="00225B9B" w:rsidRDefault="00592FE6" w:rsidP="009E4D20">
            <w:pPr>
              <w:rPr>
                <w:rFonts w:eastAsia="Times New Roman"/>
                <w:sz w:val="24"/>
                <w:szCs w:val="24"/>
              </w:rPr>
            </w:pPr>
            <w:hyperlink r:id="rId29" w:tgtFrame="_blank" w:history="1">
              <w:r w:rsidR="008647D5" w:rsidRPr="00225B9B">
                <w:rPr>
                  <w:rFonts w:eastAsia="Times New Roman"/>
                  <w:sz w:val="24"/>
                </w:rPr>
                <w:t>www.informio.ru</w:t>
              </w:r>
            </w:hyperlink>
          </w:p>
        </w:tc>
      </w:tr>
      <w:tr w:rsidR="008647D5" w:rsidRPr="00225B9B" w:rsidTr="009E4D2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7D5" w:rsidRPr="00225B9B" w:rsidRDefault="008647D5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7D5" w:rsidRPr="00225B9B" w:rsidRDefault="00592FE6" w:rsidP="009E4D20">
            <w:pPr>
              <w:rPr>
                <w:rFonts w:eastAsia="Times New Roman"/>
                <w:sz w:val="24"/>
                <w:szCs w:val="24"/>
              </w:rPr>
            </w:pPr>
            <w:hyperlink r:id="rId30" w:tgtFrame="_blank" w:history="1">
              <w:r w:rsidR="008647D5" w:rsidRPr="00225B9B">
                <w:rPr>
                  <w:rFonts w:eastAsia="Times New Roman"/>
                  <w:sz w:val="24"/>
                </w:rPr>
                <w:t>https://arch.neicon.ru</w:t>
              </w:r>
            </w:hyperlink>
          </w:p>
        </w:tc>
      </w:tr>
      <w:tr w:rsidR="008647D5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47D5" w:rsidRPr="00225B9B" w:rsidRDefault="008647D5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25B9B">
              <w:rPr>
                <w:sz w:val="24"/>
                <w:szCs w:val="24"/>
                <w:lang w:val="en-US"/>
              </w:rPr>
              <w:t>AIPP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E</w:t>
            </w:r>
            <w:r w:rsidRPr="00225B9B">
              <w:rPr>
                <w:sz w:val="24"/>
                <w:szCs w:val="24"/>
              </w:rPr>
              <w:t>-</w:t>
            </w:r>
            <w:r w:rsidRPr="00225B9B">
              <w:rPr>
                <w:sz w:val="24"/>
                <w:szCs w:val="24"/>
                <w:lang w:val="en-US"/>
              </w:rPr>
              <w:t>Book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</w:t>
            </w:r>
            <w:r w:rsidRPr="00225B9B">
              <w:rPr>
                <w:sz w:val="24"/>
                <w:szCs w:val="24"/>
              </w:rPr>
              <w:t xml:space="preserve"> +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II</w:t>
            </w:r>
            <w:r w:rsidRPr="00225B9B">
              <w:rPr>
                <w:sz w:val="24"/>
                <w:szCs w:val="24"/>
              </w:rPr>
              <w:t xml:space="preserve"> – полнотекстовые коллекции книг издательства AIP </w:t>
            </w:r>
            <w:proofErr w:type="spellStart"/>
            <w:r w:rsidRPr="00225B9B">
              <w:rPr>
                <w:sz w:val="24"/>
                <w:szCs w:val="24"/>
              </w:rPr>
              <w:t>Publishing</w:t>
            </w:r>
            <w:proofErr w:type="spellEnd"/>
            <w:r w:rsidRPr="00225B9B">
              <w:rPr>
                <w:sz w:val="24"/>
                <w:szCs w:val="24"/>
              </w:rPr>
              <w:t xml:space="preserve"> в области </w:t>
            </w:r>
            <w:r w:rsidRPr="00225B9B">
              <w:rPr>
                <w:sz w:val="24"/>
                <w:szCs w:val="24"/>
                <w:shd w:val="clear" w:color="auto" w:fill="FFFFFF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фотоники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, материаловедения и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нанотехнологий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47D5" w:rsidRPr="00225B9B" w:rsidRDefault="00592FE6" w:rsidP="009E4D20">
            <w:pPr>
              <w:rPr>
                <w:sz w:val="24"/>
                <w:szCs w:val="24"/>
              </w:rPr>
            </w:pPr>
            <w:hyperlink r:id="rId31" w:tgtFrame="_blank" w:history="1">
              <w:r w:rsidR="008647D5" w:rsidRPr="00225B9B">
                <w:rPr>
                  <w:sz w:val="24"/>
                  <w:u w:val="single"/>
                </w:rPr>
                <w:t>https://www.scitation.org/ebooks</w:t>
              </w:r>
            </w:hyperlink>
          </w:p>
        </w:tc>
      </w:tr>
      <w:tr w:rsidR="008647D5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47D5" w:rsidRPr="00225B9B" w:rsidRDefault="008647D5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Коллекции журналов: </w:t>
            </w:r>
          </w:p>
          <w:p w:rsidR="008647D5" w:rsidRPr="00225B9B" w:rsidRDefault="008647D5" w:rsidP="008647D5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Life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8647D5" w:rsidRPr="00225B9B" w:rsidRDefault="008647D5" w:rsidP="008647D5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Social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8647D5" w:rsidRPr="00225B9B" w:rsidRDefault="008647D5" w:rsidP="008647D5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  <w:lang w:val="en-US"/>
              </w:rPr>
              <w:t>Physical Sciences</w:t>
            </w:r>
            <w:r w:rsidRPr="00225B9B">
              <w:rPr>
                <w:sz w:val="24"/>
                <w:szCs w:val="24"/>
              </w:rPr>
              <w:t xml:space="preserve"> &amp; </w:t>
            </w:r>
            <w:r w:rsidRPr="00225B9B">
              <w:rPr>
                <w:sz w:val="24"/>
                <w:szCs w:val="24"/>
                <w:lang w:val="en-US"/>
              </w:rPr>
              <w:t xml:space="preserve">Engineering Package </w:t>
            </w:r>
          </w:p>
          <w:p w:rsidR="008647D5" w:rsidRPr="00225B9B" w:rsidRDefault="008647D5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47D5" w:rsidRPr="00225B9B" w:rsidRDefault="00592FE6" w:rsidP="009E4D20">
            <w:pPr>
              <w:rPr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32" w:history="1">
              <w:r w:rsidR="008647D5" w:rsidRPr="00225B9B">
                <w:rPr>
                  <w:sz w:val="24"/>
                  <w:u w:val="single"/>
                  <w:lang w:val="en-US"/>
                </w:rPr>
                <w:t>www</w:t>
              </w:r>
              <w:r w:rsidR="008647D5" w:rsidRPr="00225B9B">
                <w:rPr>
                  <w:sz w:val="24"/>
                  <w:u w:val="single"/>
                </w:rPr>
                <w:t>.</w:t>
              </w:r>
              <w:r w:rsidR="008647D5" w:rsidRPr="00225B9B">
                <w:rPr>
                  <w:sz w:val="24"/>
                  <w:u w:val="single"/>
                  <w:lang w:val="en-US"/>
                </w:rPr>
                <w:t>nature</w:t>
              </w:r>
              <w:r w:rsidR="008647D5" w:rsidRPr="00225B9B">
                <w:rPr>
                  <w:sz w:val="24"/>
                  <w:u w:val="single"/>
                </w:rPr>
                <w:t>.</w:t>
              </w:r>
              <w:r w:rsidR="008647D5" w:rsidRPr="00225B9B">
                <w:rPr>
                  <w:sz w:val="24"/>
                  <w:u w:val="single"/>
                  <w:lang w:val="en-US"/>
                </w:rPr>
                <w:t>com</w:t>
              </w:r>
            </w:hyperlink>
          </w:p>
        </w:tc>
      </w:tr>
      <w:tr w:rsidR="008647D5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47D5" w:rsidRPr="00225B9B" w:rsidRDefault="008647D5" w:rsidP="009E4D20">
            <w:pPr>
              <w:jc w:val="both"/>
              <w:rPr>
                <w:bCs/>
                <w:sz w:val="24"/>
                <w:szCs w:val="24"/>
                <w:bdr w:val="none" w:sz="0" w:space="0" w:color="auto" w:frame="1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БД 2021 - 20</w:t>
            </w:r>
            <w:r w:rsidRPr="00225B9B">
              <w:rPr>
                <w:sz w:val="24"/>
                <w:szCs w:val="24"/>
              </w:rPr>
              <w:t xml:space="preserve">23 </w:t>
            </w:r>
            <w:proofErr w:type="spellStart"/>
            <w:r w:rsidRPr="00225B9B">
              <w:rPr>
                <w:sz w:val="24"/>
                <w:szCs w:val="24"/>
              </w:rPr>
              <w:t>eBook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  <w:proofErr w:type="spellStart"/>
            <w:r w:rsidRPr="00225B9B">
              <w:rPr>
                <w:sz w:val="24"/>
                <w:szCs w:val="24"/>
              </w:rPr>
              <w:t>Collections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</w:p>
          <w:p w:rsidR="008647D5" w:rsidRPr="00225B9B" w:rsidRDefault="008647D5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издательства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Springer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Nature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 </w:t>
            </w:r>
            <w:r w:rsidRPr="00225B9B">
              <w:rPr>
                <w:sz w:val="24"/>
                <w:szCs w:val="24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47D5" w:rsidRPr="00225B9B" w:rsidRDefault="00592FE6" w:rsidP="009E4D20">
            <w:pPr>
              <w:rPr>
                <w:sz w:val="24"/>
                <w:szCs w:val="24"/>
              </w:rPr>
            </w:pPr>
            <w:hyperlink r:id="rId33" w:history="1">
              <w:r w:rsidR="008647D5" w:rsidRPr="00225B9B">
                <w:rPr>
                  <w:bCs/>
                  <w:sz w:val="24"/>
                  <w:u w:val="single"/>
                </w:rPr>
                <w:t>https://link.springer.com/</w:t>
              </w:r>
            </w:hyperlink>
          </w:p>
        </w:tc>
      </w:tr>
      <w:tr w:rsidR="008647D5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47D5" w:rsidRPr="00225B9B" w:rsidRDefault="008647D5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Математические журналы  – </w:t>
            </w:r>
          </w:p>
          <w:p w:rsidR="008647D5" w:rsidRPr="00225B9B" w:rsidRDefault="008647D5" w:rsidP="009E4D20">
            <w:pPr>
              <w:shd w:val="clear" w:color="auto" w:fill="FFFFFF"/>
              <w:jc w:val="both"/>
              <w:outlineLvl w:val="0"/>
              <w:rPr>
                <w:kern w:val="36"/>
                <w:sz w:val="24"/>
                <w:szCs w:val="24"/>
              </w:rPr>
            </w:pPr>
            <w:r w:rsidRPr="00225B9B">
              <w:rPr>
                <w:kern w:val="36"/>
                <w:sz w:val="24"/>
                <w:szCs w:val="24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47D5" w:rsidRPr="00225B9B" w:rsidRDefault="00592FE6" w:rsidP="009E4D20">
            <w:pPr>
              <w:rPr>
                <w:sz w:val="24"/>
                <w:szCs w:val="24"/>
              </w:rPr>
            </w:pPr>
            <w:hyperlink r:id="rId34" w:tgtFrame="_blank" w:history="1">
              <w:r w:rsidR="008647D5" w:rsidRPr="00225B9B">
                <w:rPr>
                  <w:sz w:val="24"/>
                  <w:u w:val="single"/>
                </w:rPr>
                <w:t>http://www.mathnet.ru</w:t>
              </w:r>
            </w:hyperlink>
          </w:p>
        </w:tc>
      </w:tr>
    </w:tbl>
    <w:p w:rsidR="008647D5" w:rsidRPr="00225B9B" w:rsidRDefault="008647D5" w:rsidP="008647D5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8647D5" w:rsidRPr="00225B9B" w:rsidRDefault="008647D5" w:rsidP="008647D5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8647D5" w:rsidRPr="00225B9B" w:rsidRDefault="008647D5" w:rsidP="008647D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647D5" w:rsidRPr="00225B9B" w:rsidRDefault="008647D5" w:rsidP="008647D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647D5" w:rsidRDefault="008647D5" w:rsidP="008647D5"/>
    <w:p w:rsidR="00093A05" w:rsidRPr="0032457B" w:rsidRDefault="00093A05" w:rsidP="008647D5">
      <w:pPr>
        <w:ind w:firstLine="709"/>
        <w:jc w:val="both"/>
        <w:textAlignment w:val="baseline"/>
        <w:rPr>
          <w:sz w:val="24"/>
          <w:szCs w:val="24"/>
        </w:rPr>
      </w:pPr>
    </w:p>
    <w:sectPr w:rsidR="00093A05" w:rsidRPr="0032457B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697" w:rsidRDefault="00CA4697" w:rsidP="00D421D3">
      <w:r>
        <w:separator/>
      </w:r>
    </w:p>
  </w:endnote>
  <w:endnote w:type="continuationSeparator" w:id="0">
    <w:p w:rsidR="00CA4697" w:rsidRDefault="00CA4697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697" w:rsidRDefault="00CA4697" w:rsidP="00D421D3">
      <w:r>
        <w:separator/>
      </w:r>
    </w:p>
  </w:footnote>
  <w:footnote w:type="continuationSeparator" w:id="0">
    <w:p w:rsidR="00CA4697" w:rsidRDefault="00CA4697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346B3D09"/>
    <w:multiLevelType w:val="hybridMultilevel"/>
    <w:tmpl w:val="8C728EDA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EEC720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646540"/>
    <w:multiLevelType w:val="multilevel"/>
    <w:tmpl w:val="318A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D03034"/>
    <w:multiLevelType w:val="multilevel"/>
    <w:tmpl w:val="C9D22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7B85674"/>
    <w:multiLevelType w:val="hybridMultilevel"/>
    <w:tmpl w:val="322ADA46"/>
    <w:lvl w:ilvl="0" w:tplc="0419000F">
      <w:start w:val="1"/>
      <w:numFmt w:val="decimal"/>
      <w:pStyle w:val="a0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9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9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7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4637"/>
    <w:rsid w:val="00042B27"/>
    <w:rsid w:val="00050FF8"/>
    <w:rsid w:val="00055B94"/>
    <w:rsid w:val="00071D5F"/>
    <w:rsid w:val="00084198"/>
    <w:rsid w:val="00093A05"/>
    <w:rsid w:val="000A0254"/>
    <w:rsid w:val="000A71FC"/>
    <w:rsid w:val="000E1930"/>
    <w:rsid w:val="000F6D1B"/>
    <w:rsid w:val="00105D0C"/>
    <w:rsid w:val="00107758"/>
    <w:rsid w:val="00131EE8"/>
    <w:rsid w:val="00185BD3"/>
    <w:rsid w:val="00192783"/>
    <w:rsid w:val="001A7B89"/>
    <w:rsid w:val="001B5A30"/>
    <w:rsid w:val="001E2BF8"/>
    <w:rsid w:val="00220C24"/>
    <w:rsid w:val="00263A51"/>
    <w:rsid w:val="00270C19"/>
    <w:rsid w:val="00285182"/>
    <w:rsid w:val="002B2C79"/>
    <w:rsid w:val="002C04F7"/>
    <w:rsid w:val="002D7495"/>
    <w:rsid w:val="0030453A"/>
    <w:rsid w:val="00304E40"/>
    <w:rsid w:val="003214D7"/>
    <w:rsid w:val="003223CD"/>
    <w:rsid w:val="0032457B"/>
    <w:rsid w:val="0034473A"/>
    <w:rsid w:val="00353B25"/>
    <w:rsid w:val="00364CFA"/>
    <w:rsid w:val="00367821"/>
    <w:rsid w:val="00381CFC"/>
    <w:rsid w:val="003C27D1"/>
    <w:rsid w:val="003C4EB9"/>
    <w:rsid w:val="003D1BEC"/>
    <w:rsid w:val="003F30B6"/>
    <w:rsid w:val="00401302"/>
    <w:rsid w:val="00422E69"/>
    <w:rsid w:val="004347EF"/>
    <w:rsid w:val="004553E5"/>
    <w:rsid w:val="00456B87"/>
    <w:rsid w:val="00464F8C"/>
    <w:rsid w:val="004746AC"/>
    <w:rsid w:val="00474CC6"/>
    <w:rsid w:val="004A31BE"/>
    <w:rsid w:val="00500838"/>
    <w:rsid w:val="00512282"/>
    <w:rsid w:val="00516A5D"/>
    <w:rsid w:val="00520614"/>
    <w:rsid w:val="005468EF"/>
    <w:rsid w:val="005516D4"/>
    <w:rsid w:val="005561FA"/>
    <w:rsid w:val="0056241F"/>
    <w:rsid w:val="00570035"/>
    <w:rsid w:val="00586BE3"/>
    <w:rsid w:val="00592FE6"/>
    <w:rsid w:val="005A1093"/>
    <w:rsid w:val="005A727F"/>
    <w:rsid w:val="005F0C40"/>
    <w:rsid w:val="005F211E"/>
    <w:rsid w:val="00611AA6"/>
    <w:rsid w:val="00657908"/>
    <w:rsid w:val="00687B06"/>
    <w:rsid w:val="0069723C"/>
    <w:rsid w:val="006A61E6"/>
    <w:rsid w:val="006C56BA"/>
    <w:rsid w:val="006E2EE6"/>
    <w:rsid w:val="006F08EA"/>
    <w:rsid w:val="006F30A3"/>
    <w:rsid w:val="007370C2"/>
    <w:rsid w:val="00761ABA"/>
    <w:rsid w:val="00766643"/>
    <w:rsid w:val="00784B63"/>
    <w:rsid w:val="007852D2"/>
    <w:rsid w:val="0078728D"/>
    <w:rsid w:val="007A4EDD"/>
    <w:rsid w:val="007A5F89"/>
    <w:rsid w:val="007C02B8"/>
    <w:rsid w:val="007D0576"/>
    <w:rsid w:val="007F7743"/>
    <w:rsid w:val="00830333"/>
    <w:rsid w:val="00831C47"/>
    <w:rsid w:val="00833C2F"/>
    <w:rsid w:val="00836507"/>
    <w:rsid w:val="0085608E"/>
    <w:rsid w:val="008647D5"/>
    <w:rsid w:val="00874F50"/>
    <w:rsid w:val="00875E63"/>
    <w:rsid w:val="008D31D1"/>
    <w:rsid w:val="008D6A02"/>
    <w:rsid w:val="00910F6F"/>
    <w:rsid w:val="00916447"/>
    <w:rsid w:val="0094757A"/>
    <w:rsid w:val="009D2AA0"/>
    <w:rsid w:val="00A1372A"/>
    <w:rsid w:val="00A40A5C"/>
    <w:rsid w:val="00A4428E"/>
    <w:rsid w:val="00A527C0"/>
    <w:rsid w:val="00A53C9B"/>
    <w:rsid w:val="00A71943"/>
    <w:rsid w:val="00A747FB"/>
    <w:rsid w:val="00A836DF"/>
    <w:rsid w:val="00AA1F97"/>
    <w:rsid w:val="00AB2AEB"/>
    <w:rsid w:val="00AC4EAC"/>
    <w:rsid w:val="00AD4AC0"/>
    <w:rsid w:val="00AD5649"/>
    <w:rsid w:val="00AE20E7"/>
    <w:rsid w:val="00AF4E56"/>
    <w:rsid w:val="00AF6F37"/>
    <w:rsid w:val="00B07340"/>
    <w:rsid w:val="00B3135C"/>
    <w:rsid w:val="00B45D07"/>
    <w:rsid w:val="00B53F15"/>
    <w:rsid w:val="00B55A79"/>
    <w:rsid w:val="00B633F9"/>
    <w:rsid w:val="00B64E8D"/>
    <w:rsid w:val="00B7514C"/>
    <w:rsid w:val="00B84FFD"/>
    <w:rsid w:val="00BA56B0"/>
    <w:rsid w:val="00BA7B61"/>
    <w:rsid w:val="00BB1C0B"/>
    <w:rsid w:val="00BD0B52"/>
    <w:rsid w:val="00BD2857"/>
    <w:rsid w:val="00BE16F7"/>
    <w:rsid w:val="00BE4964"/>
    <w:rsid w:val="00C04CE0"/>
    <w:rsid w:val="00C23376"/>
    <w:rsid w:val="00C533CC"/>
    <w:rsid w:val="00C66D97"/>
    <w:rsid w:val="00C76BF2"/>
    <w:rsid w:val="00C804FF"/>
    <w:rsid w:val="00CA1EB7"/>
    <w:rsid w:val="00CA4697"/>
    <w:rsid w:val="00CB20EC"/>
    <w:rsid w:val="00CB546A"/>
    <w:rsid w:val="00CD3FF4"/>
    <w:rsid w:val="00CF6237"/>
    <w:rsid w:val="00D1745F"/>
    <w:rsid w:val="00D179D1"/>
    <w:rsid w:val="00D26283"/>
    <w:rsid w:val="00D421D3"/>
    <w:rsid w:val="00D96A00"/>
    <w:rsid w:val="00DB34B9"/>
    <w:rsid w:val="00DC4F1F"/>
    <w:rsid w:val="00E22C73"/>
    <w:rsid w:val="00E40125"/>
    <w:rsid w:val="00E631E1"/>
    <w:rsid w:val="00E90F79"/>
    <w:rsid w:val="00E926AA"/>
    <w:rsid w:val="00E94A29"/>
    <w:rsid w:val="00E95ACB"/>
    <w:rsid w:val="00EB0509"/>
    <w:rsid w:val="00EF07D8"/>
    <w:rsid w:val="00F158C7"/>
    <w:rsid w:val="00F73216"/>
    <w:rsid w:val="00F81816"/>
    <w:rsid w:val="00FA4F7E"/>
    <w:rsid w:val="00FF2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5561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E94A2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D421D3"/>
    <w:rPr>
      <w:color w:val="0000FF"/>
      <w:u w:val="single"/>
    </w:rPr>
  </w:style>
  <w:style w:type="paragraph" w:styleId="a6">
    <w:name w:val="List Paragraph"/>
    <w:basedOn w:val="a1"/>
    <w:link w:val="a7"/>
    <w:qFormat/>
    <w:rsid w:val="00D421D3"/>
    <w:pPr>
      <w:ind w:left="720"/>
      <w:contextualSpacing/>
    </w:pPr>
  </w:style>
  <w:style w:type="character" w:customStyle="1" w:styleId="a7">
    <w:name w:val="Абзац списка Знак"/>
    <w:link w:val="a6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8">
    <w:name w:val="Normal (Web)"/>
    <w:aliases w:val="Обычный (Web),Обычный (Web)1"/>
    <w:basedOn w:val="a1"/>
    <w:link w:val="a9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9">
    <w:name w:val="Обычный (веб) Знак"/>
    <w:aliases w:val="Обычный (Web) Знак,Обычный (Web)1 Знак"/>
    <w:basedOn w:val="a2"/>
    <w:link w:val="a8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_текст_с_отст"/>
    <w:basedOn w:val="a1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2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TOC Heading"/>
    <w:basedOn w:val="1"/>
    <w:next w:val="a1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c">
    <w:name w:val="footnote text"/>
    <w:basedOn w:val="a1"/>
    <w:link w:val="ad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сноски Знак"/>
    <w:basedOn w:val="a2"/>
    <w:link w:val="ac"/>
    <w:semiHidden/>
    <w:rsid w:val="00D421D3"/>
    <w:rPr>
      <w:sz w:val="20"/>
      <w:szCs w:val="20"/>
    </w:rPr>
  </w:style>
  <w:style w:type="character" w:styleId="ae">
    <w:name w:val="footnote reference"/>
    <w:basedOn w:val="a2"/>
    <w:uiPriority w:val="99"/>
    <w:semiHidden/>
    <w:unhideWhenUsed/>
    <w:rsid w:val="00D421D3"/>
    <w:rPr>
      <w:vertAlign w:val="superscript"/>
    </w:rPr>
  </w:style>
  <w:style w:type="paragraph" w:styleId="af">
    <w:name w:val="endnote text"/>
    <w:basedOn w:val="a1"/>
    <w:link w:val="af0"/>
    <w:uiPriority w:val="99"/>
    <w:semiHidden/>
    <w:unhideWhenUsed/>
    <w:rsid w:val="00456B87"/>
    <w:rPr>
      <w:sz w:val="20"/>
      <w:szCs w:val="20"/>
    </w:rPr>
  </w:style>
  <w:style w:type="character" w:customStyle="1" w:styleId="af0">
    <w:name w:val="Текст концевой сноски Знак"/>
    <w:basedOn w:val="a2"/>
    <w:link w:val="af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endnote reference"/>
    <w:basedOn w:val="a2"/>
    <w:uiPriority w:val="99"/>
    <w:semiHidden/>
    <w:unhideWhenUsed/>
    <w:rsid w:val="00456B87"/>
    <w:rPr>
      <w:vertAlign w:val="superscript"/>
    </w:rPr>
  </w:style>
  <w:style w:type="paragraph" w:styleId="af2">
    <w:name w:val="Document Map"/>
    <w:basedOn w:val="a1"/>
    <w:link w:val="af3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2"/>
    <w:link w:val="af2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4">
    <w:name w:val="Table Grid"/>
    <w:basedOn w:val="a3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с точками"/>
    <w:basedOn w:val="a1"/>
    <w:rsid w:val="002D7495"/>
    <w:pPr>
      <w:numPr>
        <w:numId w:val="7"/>
      </w:numPr>
      <w:spacing w:line="312" w:lineRule="auto"/>
      <w:jc w:val="both"/>
    </w:pPr>
    <w:rPr>
      <w:rFonts w:eastAsia="Times New Roman"/>
      <w:sz w:val="24"/>
      <w:szCs w:val="24"/>
    </w:rPr>
  </w:style>
  <w:style w:type="paragraph" w:customStyle="1" w:styleId="a0">
    <w:basedOn w:val="a1"/>
    <w:next w:val="a8"/>
    <w:uiPriority w:val="99"/>
    <w:qFormat/>
    <w:rsid w:val="00004637"/>
    <w:pPr>
      <w:numPr>
        <w:numId w:val="1"/>
      </w:num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</w:rPr>
  </w:style>
  <w:style w:type="character" w:styleId="af5">
    <w:name w:val="Strong"/>
    <w:uiPriority w:val="22"/>
    <w:qFormat/>
    <w:rsid w:val="00055B94"/>
    <w:rPr>
      <w:b/>
      <w:bCs/>
    </w:rPr>
  </w:style>
  <w:style w:type="character" w:customStyle="1" w:styleId="a-size-large1">
    <w:name w:val="a-size-large1"/>
    <w:rsid w:val="00055B94"/>
    <w:rPr>
      <w:rFonts w:ascii="Arial" w:hAnsi="Arial" w:cs="Arial" w:hint="default"/>
    </w:rPr>
  </w:style>
  <w:style w:type="character" w:customStyle="1" w:styleId="11">
    <w:name w:val="Неразрешенное упоминание1"/>
    <w:basedOn w:val="a2"/>
    <w:uiPriority w:val="99"/>
    <w:semiHidden/>
    <w:unhideWhenUsed/>
    <w:rsid w:val="007F7743"/>
    <w:rPr>
      <w:color w:val="605E5C"/>
      <w:shd w:val="clear" w:color="auto" w:fill="E1DFDD"/>
    </w:rPr>
  </w:style>
  <w:style w:type="character" w:customStyle="1" w:styleId="arm-entry">
    <w:name w:val="arm-entry"/>
    <w:basedOn w:val="a2"/>
    <w:rsid w:val="00BB1C0B"/>
  </w:style>
  <w:style w:type="character" w:customStyle="1" w:styleId="arm-punct">
    <w:name w:val="arm-punct"/>
    <w:basedOn w:val="a2"/>
    <w:rsid w:val="00BB1C0B"/>
  </w:style>
  <w:style w:type="character" w:customStyle="1" w:styleId="arm-partofname">
    <w:name w:val="arm-partofname"/>
    <w:basedOn w:val="a2"/>
    <w:rsid w:val="00BB1C0B"/>
  </w:style>
  <w:style w:type="character" w:customStyle="1" w:styleId="arm-titleproper">
    <w:name w:val="arm-titleproper"/>
    <w:basedOn w:val="a2"/>
    <w:rsid w:val="00BB1C0B"/>
  </w:style>
  <w:style w:type="character" w:customStyle="1" w:styleId="arm-otherinfo">
    <w:name w:val="arm-otherinfo"/>
    <w:basedOn w:val="a2"/>
    <w:rsid w:val="00BB1C0B"/>
  </w:style>
  <w:style w:type="character" w:customStyle="1" w:styleId="arm-firstresponsibility">
    <w:name w:val="arm-firstresponsibility"/>
    <w:basedOn w:val="a2"/>
    <w:rsid w:val="00BB1C0B"/>
  </w:style>
  <w:style w:type="character" w:customStyle="1" w:styleId="arm-placeofpublication">
    <w:name w:val="arm-placeofpublication"/>
    <w:basedOn w:val="a2"/>
    <w:rsid w:val="00BB1C0B"/>
  </w:style>
  <w:style w:type="character" w:customStyle="1" w:styleId="arm-nameofpublisher">
    <w:name w:val="arm-nameofpublisher"/>
    <w:basedOn w:val="a2"/>
    <w:rsid w:val="00BB1C0B"/>
  </w:style>
  <w:style w:type="character" w:customStyle="1" w:styleId="arm-dateofpublication">
    <w:name w:val="arm-dateofpublication"/>
    <w:basedOn w:val="a2"/>
    <w:rsid w:val="00BB1C0B"/>
  </w:style>
  <w:style w:type="character" w:customStyle="1" w:styleId="arm-materialdesignationandextent">
    <w:name w:val="arm-materialdesignationandextent"/>
    <w:basedOn w:val="a2"/>
    <w:rsid w:val="00BB1C0B"/>
  </w:style>
  <w:style w:type="character" w:customStyle="1" w:styleId="arm-subsequentresponsibility">
    <w:name w:val="arm-subsequentresponsibility"/>
    <w:basedOn w:val="a2"/>
    <w:rsid w:val="00042B27"/>
  </w:style>
  <w:style w:type="character" w:customStyle="1" w:styleId="20">
    <w:name w:val="Заголовок 2 Знак"/>
    <w:basedOn w:val="a2"/>
    <w:link w:val="2"/>
    <w:uiPriority w:val="9"/>
    <w:rsid w:val="005561F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2"/>
    <w:link w:val="5"/>
    <w:uiPriority w:val="9"/>
    <w:semiHidden/>
    <w:rsid w:val="00E94A29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customStyle="1" w:styleId="1qeiagb0cpwnlhdf9xsijm">
    <w:name w:val="_1qeiagb0cpwnlhdf9xsijm"/>
    <w:basedOn w:val="a1"/>
    <w:rsid w:val="0085608E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customStyle="1" w:styleId="a-size-base-plus">
    <w:name w:val="a-size-base-plus"/>
    <w:basedOn w:val="a2"/>
    <w:rsid w:val="00084198"/>
  </w:style>
  <w:style w:type="character" w:customStyle="1" w:styleId="ls4">
    <w:name w:val="ls4"/>
    <w:basedOn w:val="a2"/>
    <w:rsid w:val="00516A5D"/>
  </w:style>
  <w:style w:type="character" w:customStyle="1" w:styleId="ls5">
    <w:name w:val="ls5"/>
    <w:basedOn w:val="a2"/>
    <w:rsid w:val="00516A5D"/>
  </w:style>
  <w:style w:type="character" w:customStyle="1" w:styleId="ws1">
    <w:name w:val="ws1"/>
    <w:basedOn w:val="a2"/>
    <w:rsid w:val="00516A5D"/>
  </w:style>
  <w:style w:type="character" w:customStyle="1" w:styleId="ff2">
    <w:name w:val="ff2"/>
    <w:basedOn w:val="a2"/>
    <w:rsid w:val="00516A5D"/>
  </w:style>
  <w:style w:type="paragraph" w:styleId="af6">
    <w:name w:val="Balloon Text"/>
    <w:basedOn w:val="a1"/>
    <w:link w:val="af7"/>
    <w:uiPriority w:val="99"/>
    <w:semiHidden/>
    <w:unhideWhenUsed/>
    <w:rsid w:val="00A747F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rsid w:val="00A747F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9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67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02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5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12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0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7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18784">
          <w:marLeft w:val="0"/>
          <w:marRight w:val="0"/>
          <w:marTop w:val="0"/>
          <w:marBottom w:val="1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1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1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3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2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4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u.wikipedia.org/wiki/%D0%A0%D0%B5%D1%84%D0%B5%D1%80%D0%B0%D1%82" TargetMode="External"/><Relationship Id="rId18" Type="http://schemas.openxmlformats.org/officeDocument/2006/relationships/hyperlink" Target="https://rm.coe.int/1680459f97" TargetMode="External"/><Relationship Id="rId26" Type="http://schemas.openxmlformats.org/officeDocument/2006/relationships/hyperlink" Target="http://elibrary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iblioclub.ru/" TargetMode="External"/><Relationship Id="rId34" Type="http://schemas.openxmlformats.org/officeDocument/2006/relationships/hyperlink" Target="http://www.mathne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F%D1%80%D0%BE%D0%B5%D0%BA%D1%82" TargetMode="External"/><Relationship Id="rId17" Type="http://schemas.openxmlformats.org/officeDocument/2006/relationships/hyperlink" Target="https://www.amazon.co.uk/Teaching-Translation-LAWRENCE-VENUTI/dp/1138654612/ref=sr_1_26?crid=1U3E2O7U9K0MG&amp;keywords=teaching+linguistics&amp;qid=1649160258&amp;sprefix=teaching+linguitics%2Caps%2C138&amp;sr=8-26" TargetMode="External"/><Relationship Id="rId25" Type="http://schemas.openxmlformats.org/officeDocument/2006/relationships/hyperlink" Target="https://e.lanbook.com/" TargetMode="External"/><Relationship Id="rId33" Type="http://schemas.openxmlformats.org/officeDocument/2006/relationships/hyperlink" Target="https://link.springer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wiley.com/en-us/search?pq=%7Crelevance%7Cauthor%3AK.+Patricia+Cross" TargetMode="External"/><Relationship Id="rId20" Type="http://schemas.openxmlformats.org/officeDocument/2006/relationships/hyperlink" Target="http://moodle.tsutmb.ru" TargetMode="External"/><Relationship Id="rId29" Type="http://schemas.openxmlformats.org/officeDocument/2006/relationships/hyperlink" Target="http://www.informi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1%D0%B5%D0%BC%D0%B5%D1%81%D1%82%D1%80" TargetMode="External"/><Relationship Id="rId24" Type="http://schemas.openxmlformats.org/officeDocument/2006/relationships/hyperlink" Target="http://www.urait.ru/" TargetMode="External"/><Relationship Id="rId32" Type="http://schemas.openxmlformats.org/officeDocument/2006/relationships/hyperlink" Target="http://www.natur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wiley.com/en-us/search?pq=%7Crelevance%7Cauthor%3AClaire+H.+Major" TargetMode="External"/><Relationship Id="rId23" Type="http://schemas.openxmlformats.org/officeDocument/2006/relationships/hyperlink" Target="http://iprbookshop.ru/" TargetMode="External"/><Relationship Id="rId28" Type="http://schemas.openxmlformats.org/officeDocument/2006/relationships/hyperlink" Target="http://www.prlib.ru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ru.wikipedia.org/wiki/%D0%AD%D0%BA%D0%B7%D0%B0%D0%BC%D0%B5%D0%BD" TargetMode="External"/><Relationship Id="rId19" Type="http://schemas.openxmlformats.org/officeDocument/2006/relationships/hyperlink" Target="https://rm.coe.int/cefr-companion-volume-with-new-descriptors-2018/1680787989" TargetMode="External"/><Relationship Id="rId31" Type="http://schemas.openxmlformats.org/officeDocument/2006/relationships/hyperlink" Target="https://www.scitation.org/ebook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1%80%D0%B5%D0%BF%D0%BE%D0%B4%D0%B0%D0%B2%D0%B0%D1%82%D0%B5%D0%BB%D1%8C" TargetMode="External"/><Relationship Id="rId14" Type="http://schemas.openxmlformats.org/officeDocument/2006/relationships/hyperlink" Target="https://www.wiley.com/en-us/search?pq=%7Crelevance%7Cauthor%3AElizabeth+F.++Barkley" TargetMode="External"/><Relationship Id="rId22" Type="http://schemas.openxmlformats.org/officeDocument/2006/relationships/hyperlink" Target="http://www.studentlibrary.ru/" TargetMode="External"/><Relationship Id="rId27" Type="http://schemas.openxmlformats.org/officeDocument/2006/relationships/hyperlink" Target="https://xn--90ax2c.xn--p1ai/" TargetMode="External"/><Relationship Id="rId30" Type="http://schemas.openxmlformats.org/officeDocument/2006/relationships/hyperlink" Target="https://arch.neicon.ru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5462BD-DE5D-4376-8D43-3A290FCA7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4219</Words>
  <Characters>24050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7</cp:revision>
  <dcterms:created xsi:type="dcterms:W3CDTF">2022-06-10T07:17:00Z</dcterms:created>
  <dcterms:modified xsi:type="dcterms:W3CDTF">2023-04-04T08:32:00Z</dcterms:modified>
</cp:coreProperties>
</file>